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F4A22" w14:textId="77777777" w:rsidR="00271CEA" w:rsidRPr="001B3FE6" w:rsidRDefault="00271CEA" w:rsidP="00964E9B">
      <w:pPr>
        <w:pStyle w:val="NoSpacing"/>
        <w:rPr>
          <w:rFonts w:ascii="Kinetic Letters" w:hAnsi="Kinetic Letters"/>
          <w:sz w:val="24"/>
          <w:szCs w:val="24"/>
          <w:lang w:eastAsia="en-GB"/>
        </w:rPr>
      </w:pPr>
    </w:p>
    <w:p w14:paraId="4B45332F" w14:textId="5A2BEA02" w:rsidR="00724B15" w:rsidRPr="001B3FE6" w:rsidRDefault="00D61A5C" w:rsidP="00964E9B">
      <w:pPr>
        <w:pStyle w:val="NoSpacing"/>
        <w:jc w:val="center"/>
        <w:rPr>
          <w:rFonts w:ascii="Kinetic Letters" w:hAnsi="Kinetic Letters"/>
          <w:b/>
          <w:bCs/>
          <w:sz w:val="24"/>
          <w:szCs w:val="24"/>
        </w:rPr>
      </w:pPr>
      <w:r w:rsidRPr="001B3FE6">
        <w:rPr>
          <w:rFonts w:ascii="Kinetic Letters" w:hAnsi="Kinetic Letters"/>
          <w:b/>
          <w:bCs/>
          <w:sz w:val="24"/>
          <w:szCs w:val="24"/>
        </w:rPr>
        <w:t>Special Educational Needs Policy</w:t>
      </w:r>
    </w:p>
    <w:p w14:paraId="38C978A7" w14:textId="77777777" w:rsidR="00724B15" w:rsidRPr="001B3FE6" w:rsidRDefault="00724B15" w:rsidP="00964E9B">
      <w:pPr>
        <w:pStyle w:val="NoSpacing"/>
        <w:jc w:val="center"/>
        <w:rPr>
          <w:rFonts w:ascii="Kinetic Letters" w:hAnsi="Kinetic Letters"/>
          <w:b/>
          <w:sz w:val="24"/>
          <w:szCs w:val="24"/>
        </w:rPr>
      </w:pPr>
      <w:r w:rsidRPr="001B3FE6">
        <w:rPr>
          <w:rFonts w:ascii="Kinetic Letters" w:eastAsiaTheme="minorEastAsia" w:hAnsi="Kinetic Letters"/>
          <w:b/>
          <w:bCs/>
          <w:kern w:val="24"/>
          <w:sz w:val="24"/>
          <w:szCs w:val="24"/>
          <w:lang w:val="en-US"/>
        </w:rPr>
        <w:t>‘Live life in all its fullness’</w:t>
      </w:r>
    </w:p>
    <w:p w14:paraId="24266BB2" w14:textId="77777777" w:rsidR="00724B15" w:rsidRPr="001B3FE6" w:rsidRDefault="00724B15" w:rsidP="00964E9B">
      <w:pPr>
        <w:pStyle w:val="NoSpacing"/>
        <w:rPr>
          <w:rFonts w:ascii="Kinetic Letters" w:hAnsi="Kinetic Letters"/>
          <w:sz w:val="24"/>
          <w:szCs w:val="24"/>
        </w:rPr>
      </w:pPr>
    </w:p>
    <w:p w14:paraId="70FE5B03" w14:textId="77777777" w:rsidR="00724B15" w:rsidRPr="001B3FE6" w:rsidRDefault="00724B15" w:rsidP="00964E9B">
      <w:pPr>
        <w:pStyle w:val="NoSpacing"/>
        <w:rPr>
          <w:rFonts w:ascii="Kinetic Letters" w:hAnsi="Kinetic Letters"/>
          <w:b/>
          <w:sz w:val="24"/>
          <w:szCs w:val="24"/>
        </w:rPr>
      </w:pPr>
      <w:r w:rsidRPr="001B3FE6">
        <w:rPr>
          <w:rFonts w:ascii="Kinetic Letters" w:hAnsi="Kinetic Letters"/>
          <w:b/>
          <w:sz w:val="24"/>
          <w:szCs w:val="24"/>
        </w:rPr>
        <w:t>School Vision</w:t>
      </w:r>
    </w:p>
    <w:p w14:paraId="68F669A3" w14:textId="77777777" w:rsidR="00724B15" w:rsidRPr="001B3FE6" w:rsidRDefault="00724B15" w:rsidP="00964E9B">
      <w:pPr>
        <w:pStyle w:val="NoSpacing"/>
        <w:rPr>
          <w:rFonts w:ascii="Kinetic Letters" w:hAnsi="Kinetic Letters"/>
          <w:sz w:val="24"/>
          <w:szCs w:val="24"/>
        </w:rPr>
      </w:pPr>
      <w:r w:rsidRPr="001B3FE6">
        <w:rPr>
          <w:rFonts w:ascii="Kinetic Letters" w:eastAsia="Calibri" w:hAnsi="Kinetic Letters"/>
          <w:kern w:val="24"/>
          <w:sz w:val="24"/>
          <w:szCs w:val="24"/>
        </w:rPr>
        <w:t xml:space="preserve">Through our Christian Faith, we acknowledge our responsibility to all, to enrich lives and show love and respect within our school. We believe in educating the whole child. We cherish everyone and encourage everyone to treat each other as unique individuals. We want the children of St Margaret’s at </w:t>
      </w:r>
      <w:proofErr w:type="spellStart"/>
      <w:r w:rsidRPr="001B3FE6">
        <w:rPr>
          <w:rFonts w:ascii="Kinetic Letters" w:eastAsia="Calibri" w:hAnsi="Kinetic Letters"/>
          <w:kern w:val="24"/>
          <w:sz w:val="24"/>
          <w:szCs w:val="24"/>
        </w:rPr>
        <w:t>Hasbury</w:t>
      </w:r>
      <w:proofErr w:type="spellEnd"/>
      <w:r w:rsidRPr="001B3FE6">
        <w:rPr>
          <w:rFonts w:ascii="Kinetic Letters" w:eastAsia="Calibri" w:hAnsi="Kinetic Letters"/>
          <w:kern w:val="24"/>
          <w:sz w:val="24"/>
          <w:szCs w:val="24"/>
        </w:rPr>
        <w:t xml:space="preserve"> to be caring and respectful towards one another; learn to be confident and courageous in the face of challenges; be the best they can be.</w:t>
      </w:r>
    </w:p>
    <w:p w14:paraId="503F939E" w14:textId="587DF0D6" w:rsidR="00724B15" w:rsidRPr="001B3FE6" w:rsidRDefault="00724B15" w:rsidP="00AB6027">
      <w:pPr>
        <w:pStyle w:val="NoSpacing"/>
        <w:jc w:val="center"/>
        <w:rPr>
          <w:rFonts w:ascii="Kinetic Letters" w:eastAsia="Calibri" w:hAnsi="Kinetic Letters"/>
          <w:kern w:val="24"/>
          <w:sz w:val="24"/>
          <w:szCs w:val="24"/>
        </w:rPr>
      </w:pPr>
      <w:r w:rsidRPr="001B3FE6">
        <w:rPr>
          <w:rFonts w:ascii="Kinetic Letters" w:eastAsia="Calibri" w:hAnsi="Kinetic Letters"/>
          <w:kern w:val="24"/>
          <w:sz w:val="24"/>
          <w:szCs w:val="24"/>
        </w:rPr>
        <w:t>‘Live life in all its fullness’ (John 10:10)</w:t>
      </w:r>
    </w:p>
    <w:p w14:paraId="253CC1F8" w14:textId="77777777" w:rsidR="00D61A5C" w:rsidRPr="001B3FE6" w:rsidRDefault="00D61A5C" w:rsidP="00964E9B">
      <w:pPr>
        <w:pStyle w:val="NoSpacing"/>
        <w:rPr>
          <w:rFonts w:ascii="Kinetic Letters" w:hAnsi="Kinetic Letters"/>
          <w:sz w:val="24"/>
          <w:szCs w:val="24"/>
        </w:rPr>
      </w:pPr>
    </w:p>
    <w:p w14:paraId="26EA098F"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Policy Aims</w:t>
      </w:r>
    </w:p>
    <w:p w14:paraId="5675D914" w14:textId="77777777" w:rsidR="00D61A5C" w:rsidRPr="001B3FE6" w:rsidRDefault="00D61A5C" w:rsidP="00964E9B">
      <w:pPr>
        <w:pStyle w:val="NoSpacing"/>
        <w:rPr>
          <w:rFonts w:ascii="Kinetic Letters" w:eastAsia="MS Mincho" w:hAnsi="Kinetic Letters"/>
          <w:sz w:val="24"/>
          <w:szCs w:val="24"/>
        </w:rPr>
      </w:pPr>
      <w:r w:rsidRPr="001B3FE6">
        <w:rPr>
          <w:rFonts w:ascii="Kinetic Letters" w:eastAsia="MS Mincho" w:hAnsi="Kinetic Letters"/>
          <w:sz w:val="24"/>
          <w:szCs w:val="24"/>
        </w:rPr>
        <w:t xml:space="preserve">St Margaret’s at </w:t>
      </w:r>
      <w:proofErr w:type="spellStart"/>
      <w:r w:rsidRPr="001B3FE6">
        <w:rPr>
          <w:rFonts w:ascii="Kinetic Letters" w:eastAsia="MS Mincho" w:hAnsi="Kinetic Letters"/>
          <w:sz w:val="24"/>
          <w:szCs w:val="24"/>
        </w:rPr>
        <w:t>Hasbury</w:t>
      </w:r>
      <w:proofErr w:type="spellEnd"/>
      <w:r w:rsidRPr="001B3FE6">
        <w:rPr>
          <w:rFonts w:ascii="Kinetic Letters" w:eastAsia="MS Mincho" w:hAnsi="Kinetic Letters"/>
          <w:sz w:val="24"/>
          <w:szCs w:val="24"/>
        </w:rPr>
        <w:t xml:space="preserve"> Church of England Primary School is committed to placing the Convention on the Rights of the Child at the heart of its ethos and values. We aim to teach children about their rights and help them understand about how rights can differ throughout the world. </w:t>
      </w:r>
    </w:p>
    <w:p w14:paraId="1762D55A" w14:textId="77777777" w:rsidR="00D61A5C" w:rsidRPr="001B3FE6" w:rsidRDefault="00D61A5C" w:rsidP="00964E9B">
      <w:pPr>
        <w:pStyle w:val="NoSpacing"/>
        <w:rPr>
          <w:rFonts w:ascii="Kinetic Letters" w:hAnsi="Kinetic Letters"/>
          <w:color w:val="00B0F0"/>
          <w:sz w:val="24"/>
          <w:szCs w:val="24"/>
          <w:lang w:eastAsia="en-GB"/>
        </w:rPr>
      </w:pPr>
      <w:r w:rsidRPr="001B3FE6">
        <w:rPr>
          <w:rFonts w:ascii="Kinetic Letters" w:hAnsi="Kinetic Letters"/>
          <w:sz w:val="24"/>
          <w:szCs w:val="24"/>
          <w:lang w:eastAsia="en-GB"/>
        </w:rPr>
        <w:t xml:space="preserve">Through our curriculum, we believe children have the right to reach their full potential, in line with their right to an education cited in </w:t>
      </w:r>
      <w:r w:rsidRPr="001B3FE6">
        <w:rPr>
          <w:rFonts w:ascii="Kinetic Letters" w:hAnsi="Kinetic Letters"/>
          <w:color w:val="00B0F0"/>
          <w:sz w:val="24"/>
          <w:szCs w:val="24"/>
          <w:lang w:eastAsia="en-GB"/>
        </w:rPr>
        <w:t xml:space="preserve">Article 28 of the UNCRC. Article 29 Children have the right to an education which tries to develop their personality and abilities as much as possible and encourages them to respect other people’s right and values and to respect the environment. </w:t>
      </w:r>
    </w:p>
    <w:p w14:paraId="459F8F9A" w14:textId="77777777" w:rsidR="00D61A5C" w:rsidRPr="001B3FE6" w:rsidRDefault="00D61A5C" w:rsidP="00964E9B">
      <w:pPr>
        <w:pStyle w:val="NoSpacing"/>
        <w:rPr>
          <w:rFonts w:ascii="Kinetic Letters" w:hAnsi="Kinetic Letters"/>
          <w:sz w:val="24"/>
          <w:szCs w:val="24"/>
        </w:rPr>
      </w:pPr>
    </w:p>
    <w:p w14:paraId="5C048E92" w14:textId="1039863B" w:rsidR="002F370E" w:rsidRPr="001B3FE6" w:rsidRDefault="002F370E" w:rsidP="002F370E">
      <w:pPr>
        <w:pStyle w:val="NoSpacing"/>
        <w:rPr>
          <w:rFonts w:ascii="Kinetic Letters" w:hAnsi="Kinetic Letters"/>
          <w:sz w:val="24"/>
          <w:szCs w:val="24"/>
          <w:lang w:eastAsia="en-GB"/>
        </w:rPr>
      </w:pPr>
      <w:r w:rsidRPr="001B3FE6">
        <w:rPr>
          <w:rFonts w:ascii="Kinetic Letters" w:hAnsi="Kinetic Letters"/>
          <w:sz w:val="24"/>
          <w:szCs w:val="24"/>
          <w:lang w:eastAsia="en-GB"/>
        </w:rPr>
        <w:t xml:space="preserve">This policy aims </w:t>
      </w:r>
      <w:proofErr w:type="gramStart"/>
      <w:r w:rsidRPr="001B3FE6">
        <w:rPr>
          <w:rFonts w:ascii="Kinetic Letters" w:hAnsi="Kinetic Letters"/>
          <w:sz w:val="24"/>
          <w:szCs w:val="24"/>
          <w:lang w:eastAsia="en-GB"/>
        </w:rPr>
        <w:t>to :</w:t>
      </w:r>
      <w:proofErr w:type="gramEnd"/>
    </w:p>
    <w:p w14:paraId="75E3518B" w14:textId="77777777" w:rsidR="00965A4D" w:rsidRPr="001B3FE6" w:rsidRDefault="00965A4D" w:rsidP="00965A4D">
      <w:pPr>
        <w:pStyle w:val="4Bulletedcopyblue"/>
        <w:rPr>
          <w:rFonts w:ascii="Kinetic Letters" w:hAnsi="Kinetic Letters"/>
          <w:sz w:val="24"/>
          <w:szCs w:val="24"/>
        </w:rPr>
      </w:pPr>
      <w:bookmarkStart w:id="0" w:name="_Hlk116658533"/>
      <w:r w:rsidRPr="001B3FE6">
        <w:rPr>
          <w:rFonts w:ascii="Kinetic Letters" w:hAnsi="Kinetic Letters"/>
          <w:sz w:val="24"/>
          <w:szCs w:val="24"/>
        </w:rPr>
        <w:t xml:space="preserve">Make sure our school fully implements national legislation and guidance regarding pupils with SEND </w:t>
      </w:r>
    </w:p>
    <w:p w14:paraId="2CBC2C7F" w14:textId="77777777" w:rsidR="00965A4D" w:rsidRPr="001B3FE6" w:rsidRDefault="00965A4D" w:rsidP="00965A4D">
      <w:pPr>
        <w:pStyle w:val="4Bulletedcopyblue"/>
        <w:rPr>
          <w:rFonts w:ascii="Kinetic Letters" w:hAnsi="Kinetic Letters"/>
          <w:sz w:val="24"/>
          <w:szCs w:val="24"/>
        </w:rPr>
      </w:pPr>
      <w:bookmarkStart w:id="1" w:name="_Hlk116658579"/>
      <w:bookmarkEnd w:id="0"/>
      <w:r w:rsidRPr="001B3FE6">
        <w:rPr>
          <w:rFonts w:ascii="Kinetic Letters" w:hAnsi="Kinetic Letters"/>
          <w:sz w:val="24"/>
          <w:szCs w:val="24"/>
        </w:rPr>
        <w:t xml:space="preserve">Set out how our school will: </w:t>
      </w:r>
    </w:p>
    <w:p w14:paraId="4A03C64C" w14:textId="77777777" w:rsidR="00965A4D" w:rsidRPr="001B3FE6" w:rsidRDefault="00965A4D" w:rsidP="00965A4D">
      <w:pPr>
        <w:pStyle w:val="4Bulletedcopyblue"/>
        <w:numPr>
          <w:ilvl w:val="1"/>
          <w:numId w:val="34"/>
        </w:numPr>
        <w:rPr>
          <w:rFonts w:ascii="Kinetic Letters" w:hAnsi="Kinetic Letters"/>
          <w:sz w:val="24"/>
          <w:szCs w:val="24"/>
        </w:rPr>
      </w:pPr>
      <w:r w:rsidRPr="001B3FE6">
        <w:rPr>
          <w:rFonts w:ascii="Kinetic Letters" w:hAnsi="Kinetic Letters"/>
          <w:sz w:val="24"/>
          <w:szCs w:val="24"/>
        </w:rPr>
        <w:t xml:space="preserve">Support and make provision for pupils with special educational needs and disabilities </w:t>
      </w:r>
    </w:p>
    <w:p w14:paraId="0DDB3A5D" w14:textId="0E3F1338" w:rsidR="00965A4D" w:rsidRPr="001B3FE6" w:rsidRDefault="00965A4D" w:rsidP="00965A4D">
      <w:pPr>
        <w:pStyle w:val="4Bulletedcopyblue"/>
        <w:numPr>
          <w:ilvl w:val="1"/>
          <w:numId w:val="34"/>
        </w:numPr>
        <w:rPr>
          <w:rFonts w:ascii="Kinetic Letters" w:hAnsi="Kinetic Letters"/>
          <w:sz w:val="24"/>
          <w:szCs w:val="24"/>
        </w:rPr>
      </w:pPr>
      <w:r w:rsidRPr="001B3FE6">
        <w:rPr>
          <w:rFonts w:ascii="Kinetic Letters" w:hAnsi="Kinetic Letters"/>
          <w:sz w:val="24"/>
          <w:szCs w:val="24"/>
        </w:rPr>
        <w:t>Provide pupils with SEND access to all aspects of school life</w:t>
      </w:r>
      <w:bookmarkStart w:id="2" w:name="_Hlk116909354"/>
      <w:r w:rsidRPr="001B3FE6">
        <w:rPr>
          <w:rFonts w:ascii="Kinetic Letters" w:hAnsi="Kinetic Letters"/>
          <w:sz w:val="24"/>
          <w:szCs w:val="24"/>
        </w:rPr>
        <w:t xml:space="preserve"> </w:t>
      </w:r>
      <w:bookmarkStart w:id="3" w:name="_Hlk116909469"/>
      <w:r w:rsidRPr="001B3FE6">
        <w:rPr>
          <w:rFonts w:ascii="Kinetic Letters" w:hAnsi="Kinetic Letters"/>
          <w:sz w:val="24"/>
          <w:szCs w:val="24"/>
        </w:rPr>
        <w:t>so they can engage in the activities of the school alongside pupils who do not have SEND</w:t>
      </w:r>
      <w:bookmarkEnd w:id="3"/>
    </w:p>
    <w:p w14:paraId="2E5AB2B7" w14:textId="77777777" w:rsidR="00965A4D" w:rsidRPr="001B3FE6" w:rsidRDefault="00965A4D" w:rsidP="00965A4D">
      <w:pPr>
        <w:pStyle w:val="4Bulletedcopyblue"/>
        <w:numPr>
          <w:ilvl w:val="1"/>
          <w:numId w:val="34"/>
        </w:numPr>
        <w:rPr>
          <w:rFonts w:ascii="Kinetic Letters" w:hAnsi="Kinetic Letters"/>
          <w:sz w:val="24"/>
          <w:szCs w:val="24"/>
        </w:rPr>
      </w:pPr>
      <w:r w:rsidRPr="001B3FE6">
        <w:rPr>
          <w:rFonts w:ascii="Kinetic Letters" w:hAnsi="Kinetic Letters"/>
          <w:sz w:val="24"/>
          <w:szCs w:val="24"/>
        </w:rPr>
        <w:t>Help pupils with SEND fulfil their aspirations and achieve their best</w:t>
      </w:r>
    </w:p>
    <w:p w14:paraId="6886E168" w14:textId="77777777" w:rsidR="00965A4D" w:rsidRPr="001B3FE6" w:rsidRDefault="00965A4D" w:rsidP="00965A4D">
      <w:pPr>
        <w:pStyle w:val="4Bulletedcopyblue"/>
        <w:numPr>
          <w:ilvl w:val="1"/>
          <w:numId w:val="34"/>
        </w:numPr>
        <w:rPr>
          <w:rFonts w:ascii="Kinetic Letters" w:hAnsi="Kinetic Letters"/>
          <w:sz w:val="24"/>
          <w:szCs w:val="24"/>
        </w:rPr>
      </w:pPr>
      <w:r w:rsidRPr="001B3FE6">
        <w:rPr>
          <w:rFonts w:ascii="Kinetic Letters" w:hAnsi="Kinetic Letters"/>
          <w:sz w:val="24"/>
          <w:szCs w:val="24"/>
        </w:rPr>
        <w:t>Help pupils with SEND become confident individuals living fulfilling lives</w:t>
      </w:r>
    </w:p>
    <w:p w14:paraId="35A57704" w14:textId="77777777" w:rsidR="00965A4D" w:rsidRPr="001B3FE6" w:rsidRDefault="00965A4D" w:rsidP="00965A4D">
      <w:pPr>
        <w:pStyle w:val="4Bulletedcopyblue"/>
        <w:numPr>
          <w:ilvl w:val="1"/>
          <w:numId w:val="34"/>
        </w:numPr>
        <w:rPr>
          <w:rFonts w:ascii="Kinetic Letters" w:hAnsi="Kinetic Letters"/>
          <w:sz w:val="24"/>
          <w:szCs w:val="24"/>
        </w:rPr>
      </w:pPr>
      <w:bookmarkStart w:id="4" w:name="_Hlk116909588"/>
      <w:r w:rsidRPr="001B3FE6">
        <w:rPr>
          <w:rFonts w:ascii="Kinetic Letters" w:hAnsi="Kinetic Letters"/>
          <w:sz w:val="24"/>
          <w:szCs w:val="24"/>
        </w:rPr>
        <w:t xml:space="preserve">Communicate with pupils with SEND and their parents or carers and involve them in discussions and decisions about support and provision for the </w:t>
      </w:r>
      <w:proofErr w:type="gramStart"/>
      <w:r w:rsidRPr="001B3FE6">
        <w:rPr>
          <w:rFonts w:ascii="Kinetic Letters" w:hAnsi="Kinetic Letters"/>
          <w:sz w:val="24"/>
          <w:szCs w:val="24"/>
        </w:rPr>
        <w:t>pupil</w:t>
      </w:r>
      <w:proofErr w:type="gramEnd"/>
    </w:p>
    <w:bookmarkEnd w:id="1"/>
    <w:bookmarkEnd w:id="2"/>
    <w:bookmarkEnd w:id="4"/>
    <w:p w14:paraId="27D3A4DA" w14:textId="77777777" w:rsidR="00965A4D" w:rsidRPr="001B3FE6" w:rsidRDefault="00965A4D" w:rsidP="00965A4D">
      <w:pPr>
        <w:pStyle w:val="4Bulletedcopyblue"/>
        <w:rPr>
          <w:rFonts w:ascii="Kinetic Letters" w:hAnsi="Kinetic Letters"/>
          <w:sz w:val="24"/>
          <w:szCs w:val="24"/>
        </w:rPr>
      </w:pPr>
      <w:r w:rsidRPr="001B3FE6">
        <w:rPr>
          <w:rFonts w:ascii="Kinetic Letters" w:hAnsi="Kinetic Letters"/>
          <w:sz w:val="24"/>
          <w:szCs w:val="24"/>
        </w:rPr>
        <w:t>Explain the roles and responsibilities of everyone involved in providing for pupils with SEND</w:t>
      </w:r>
    </w:p>
    <w:p w14:paraId="7D681536" w14:textId="77777777" w:rsidR="00965A4D" w:rsidRPr="001B3FE6" w:rsidRDefault="00965A4D" w:rsidP="00965A4D">
      <w:pPr>
        <w:pStyle w:val="4Bulletedcopyblue"/>
        <w:rPr>
          <w:rFonts w:ascii="Kinetic Letters" w:hAnsi="Kinetic Letters"/>
          <w:sz w:val="24"/>
          <w:szCs w:val="24"/>
        </w:rPr>
      </w:pPr>
      <w:bookmarkStart w:id="5" w:name="_Hlk116909524"/>
      <w:r w:rsidRPr="001B3FE6">
        <w:rPr>
          <w:rFonts w:ascii="Kinetic Letters" w:hAnsi="Kinetic Letters"/>
          <w:sz w:val="24"/>
          <w:szCs w:val="24"/>
        </w:rPr>
        <w:t>Communicate with, and involve, pupils with SEND and their parents or carers in discussions and decisions about support and provision for the pupil</w:t>
      </w:r>
    </w:p>
    <w:bookmarkEnd w:id="5"/>
    <w:p w14:paraId="1D02A68A" w14:textId="77777777" w:rsidR="00965A4D" w:rsidRPr="001B3FE6" w:rsidRDefault="00965A4D" w:rsidP="00965A4D">
      <w:pPr>
        <w:pStyle w:val="4Bulletedcopyblue"/>
        <w:rPr>
          <w:rFonts w:ascii="Kinetic Letters" w:hAnsi="Kinetic Letters"/>
          <w:sz w:val="24"/>
          <w:szCs w:val="24"/>
        </w:rPr>
      </w:pPr>
      <w:r w:rsidRPr="001B3FE6">
        <w:rPr>
          <w:rFonts w:ascii="Kinetic Letters" w:hAnsi="Kinetic Letters"/>
          <w:sz w:val="24"/>
          <w:szCs w:val="24"/>
        </w:rPr>
        <w:t>Make sure the SEND policy is understood and implemented consistently by all staff</w:t>
      </w:r>
    </w:p>
    <w:p w14:paraId="5D5355BC" w14:textId="77777777" w:rsidR="00965A4D" w:rsidRPr="001B3FE6" w:rsidRDefault="00965A4D" w:rsidP="00964E9B">
      <w:pPr>
        <w:pStyle w:val="NoSpacing"/>
        <w:rPr>
          <w:rFonts w:ascii="Kinetic Letters" w:hAnsi="Kinetic Letters"/>
          <w:sz w:val="24"/>
          <w:szCs w:val="24"/>
        </w:rPr>
      </w:pPr>
    </w:p>
    <w:p w14:paraId="4ECD931B" w14:textId="331E3FEC" w:rsidR="00E16275" w:rsidRPr="001B3FE6" w:rsidRDefault="00E16275" w:rsidP="00964E9B">
      <w:pPr>
        <w:pStyle w:val="NoSpacing"/>
        <w:rPr>
          <w:rFonts w:ascii="Kinetic Letters" w:hAnsi="Kinetic Letters"/>
          <w:b/>
          <w:sz w:val="24"/>
          <w:szCs w:val="24"/>
        </w:rPr>
      </w:pPr>
      <w:r w:rsidRPr="001B3FE6">
        <w:rPr>
          <w:rFonts w:ascii="Kinetic Letters" w:hAnsi="Kinetic Letters"/>
          <w:b/>
          <w:sz w:val="24"/>
          <w:szCs w:val="24"/>
        </w:rPr>
        <w:t>Legislation</w:t>
      </w:r>
    </w:p>
    <w:p w14:paraId="2C73E6B1" w14:textId="11BEE0DE" w:rsidR="0049177C" w:rsidRPr="001B3FE6" w:rsidRDefault="0049177C" w:rsidP="0049177C">
      <w:pPr>
        <w:rPr>
          <w:rFonts w:ascii="Kinetic Letters" w:hAnsi="Kinetic Letters" w:cs="Arial"/>
          <w:sz w:val="24"/>
          <w:szCs w:val="24"/>
        </w:rPr>
      </w:pPr>
      <w:bookmarkStart w:id="6" w:name="_Hlk189039368"/>
      <w:r w:rsidRPr="001B3FE6">
        <w:rPr>
          <w:rFonts w:ascii="Kinetic Letters" w:hAnsi="Kinetic Letters" w:cs="Arial"/>
          <w:sz w:val="24"/>
          <w:szCs w:val="24"/>
        </w:rPr>
        <w:t>This policy is based on the following legislation:</w:t>
      </w:r>
    </w:p>
    <w:bookmarkEnd w:id="6"/>
    <w:p w14:paraId="7565EC90" w14:textId="77777777" w:rsidR="0049177C" w:rsidRPr="001B3FE6" w:rsidRDefault="0049177C" w:rsidP="0049177C">
      <w:pPr>
        <w:pStyle w:val="4Bulletedcopyblue"/>
        <w:rPr>
          <w:rFonts w:ascii="Kinetic Letters" w:hAnsi="Kinetic Letters" w:cs="Times New Roman"/>
          <w:sz w:val="24"/>
          <w:szCs w:val="24"/>
        </w:rPr>
      </w:pPr>
      <w:r w:rsidRPr="001B3FE6">
        <w:fldChar w:fldCharType="begin"/>
      </w:r>
      <w:r w:rsidRPr="001B3FE6">
        <w:rPr>
          <w:rFonts w:ascii="Kinetic Letters" w:hAnsi="Kinetic Letters"/>
          <w:sz w:val="24"/>
          <w:szCs w:val="24"/>
        </w:rPr>
        <w:instrText xml:space="preserve"> HYPERLINK "http://www.legislation.gov.uk/ukpga/2014/6/part/3" </w:instrText>
      </w:r>
      <w:r w:rsidRPr="001B3FE6">
        <w:fldChar w:fldCharType="separate"/>
      </w:r>
      <w:r w:rsidRPr="001B3FE6">
        <w:rPr>
          <w:rStyle w:val="Hyperlink"/>
          <w:rFonts w:ascii="Kinetic Letters" w:hAnsi="Kinetic Letters"/>
          <w:sz w:val="24"/>
          <w:szCs w:val="24"/>
        </w:rPr>
        <w:t>Part 3 of the Children and Families Act 2014</w:t>
      </w:r>
      <w:r w:rsidRPr="001B3FE6">
        <w:rPr>
          <w:rStyle w:val="Hyperlink"/>
          <w:rFonts w:ascii="Kinetic Letters" w:hAnsi="Kinetic Letters"/>
          <w:sz w:val="24"/>
          <w:szCs w:val="24"/>
        </w:rPr>
        <w:fldChar w:fldCharType="end"/>
      </w:r>
      <w:r w:rsidRPr="001B3FE6">
        <w:rPr>
          <w:rFonts w:ascii="Kinetic Letters" w:hAnsi="Kinetic Letters"/>
          <w:sz w:val="24"/>
          <w:szCs w:val="24"/>
        </w:rPr>
        <w:t>, which sets out schools’ responsibilities for pupils with SEND</w:t>
      </w:r>
    </w:p>
    <w:p w14:paraId="62314F77" w14:textId="77777777" w:rsidR="0049177C" w:rsidRPr="001B3FE6" w:rsidRDefault="0049177C" w:rsidP="0049177C">
      <w:pPr>
        <w:pStyle w:val="4Bulletedcopyblue"/>
        <w:rPr>
          <w:rFonts w:ascii="Kinetic Letters" w:hAnsi="Kinetic Letters"/>
          <w:sz w:val="24"/>
          <w:szCs w:val="24"/>
        </w:rPr>
      </w:pPr>
      <w:hyperlink r:id="rId10" w:history="1">
        <w:r w:rsidRPr="001B3FE6">
          <w:rPr>
            <w:rStyle w:val="Hyperlink"/>
            <w:rFonts w:ascii="Kinetic Letters" w:hAnsi="Kinetic Letters"/>
            <w:sz w:val="24"/>
            <w:szCs w:val="24"/>
          </w:rPr>
          <w:t>The Special Educational Needs and Disability Regulations 2014</w:t>
        </w:r>
      </w:hyperlink>
      <w:r w:rsidRPr="001B3FE6">
        <w:rPr>
          <w:rFonts w:ascii="Kinetic Letters" w:hAnsi="Kinetic Letters"/>
          <w:sz w:val="24"/>
          <w:szCs w:val="24"/>
        </w:rPr>
        <w:t xml:space="preserve">, which set out local authorities’ and schools’ responsibilities for education, health and care (EHC) plans, SEN </w:t>
      </w:r>
      <w:proofErr w:type="spellStart"/>
      <w:r w:rsidRPr="001B3FE6">
        <w:rPr>
          <w:rFonts w:ascii="Kinetic Letters" w:hAnsi="Kinetic Letters"/>
          <w:sz w:val="24"/>
          <w:szCs w:val="24"/>
        </w:rPr>
        <w:t>co-ordinators</w:t>
      </w:r>
      <w:proofErr w:type="spellEnd"/>
      <w:r w:rsidRPr="001B3FE6">
        <w:rPr>
          <w:rFonts w:ascii="Kinetic Letters" w:hAnsi="Kinetic Letters"/>
          <w:sz w:val="24"/>
          <w:szCs w:val="24"/>
        </w:rPr>
        <w:t xml:space="preserve"> (SENCOs) and the </w:t>
      </w:r>
      <w:bookmarkStart w:id="7" w:name="_Hlk116636377"/>
      <w:r w:rsidRPr="001B3FE6">
        <w:rPr>
          <w:rFonts w:ascii="Kinetic Letters" w:hAnsi="Kinetic Letters"/>
          <w:sz w:val="24"/>
          <w:szCs w:val="24"/>
        </w:rPr>
        <w:t xml:space="preserve">special educational needs (SEN) information report </w:t>
      </w:r>
    </w:p>
    <w:p w14:paraId="54B8A2B5" w14:textId="2DE15D12" w:rsidR="002F370E" w:rsidRPr="001B3FE6" w:rsidRDefault="002F370E" w:rsidP="0049177C">
      <w:pPr>
        <w:pStyle w:val="4Bulletedcopyblue"/>
        <w:rPr>
          <w:rFonts w:ascii="Kinetic Letters" w:hAnsi="Kinetic Letters"/>
          <w:sz w:val="24"/>
          <w:szCs w:val="24"/>
        </w:rPr>
      </w:pPr>
      <w:r w:rsidRPr="001B3FE6">
        <w:rPr>
          <w:rFonts w:ascii="Kinetic Letters" w:hAnsi="Kinetic Letters"/>
          <w:sz w:val="24"/>
          <w:szCs w:val="24"/>
        </w:rPr>
        <w:t>Keeping Children Safe in Education 2025</w:t>
      </w:r>
      <w:r w:rsidR="00AC34F9" w:rsidRPr="001B3FE6">
        <w:rPr>
          <w:rFonts w:ascii="Kinetic Letters" w:hAnsi="Kinetic Letters"/>
          <w:sz w:val="24"/>
          <w:szCs w:val="24"/>
        </w:rPr>
        <w:t xml:space="preserve"> (</w:t>
      </w:r>
      <w:hyperlink r:id="rId11" w:history="1">
        <w:r w:rsidR="00AC34F9" w:rsidRPr="001B3FE6">
          <w:rPr>
            <w:rFonts w:ascii="Kinetic Letters" w:eastAsiaTheme="minorHAnsi" w:hAnsi="Kinetic Letters" w:cstheme="minorBidi"/>
            <w:color w:val="0000FF"/>
            <w:sz w:val="24"/>
            <w:szCs w:val="24"/>
            <w:u w:val="single"/>
            <w:lang w:val="en-GB"/>
          </w:rPr>
          <w:t>Keeping children safe in education 2025</w:t>
        </w:r>
      </w:hyperlink>
      <w:r w:rsidR="00AC34F9" w:rsidRPr="001B3FE6">
        <w:rPr>
          <w:rFonts w:ascii="Kinetic Letters" w:eastAsiaTheme="minorHAnsi" w:hAnsi="Kinetic Letters" w:cstheme="minorBidi"/>
          <w:sz w:val="24"/>
          <w:szCs w:val="24"/>
          <w:lang w:val="en-GB"/>
        </w:rPr>
        <w:t>)</w:t>
      </w:r>
    </w:p>
    <w:p w14:paraId="6F0A2185" w14:textId="41453B28" w:rsidR="002F370E" w:rsidRPr="001B3FE6" w:rsidRDefault="002F370E" w:rsidP="0049177C">
      <w:pPr>
        <w:pStyle w:val="4Bulletedcopyblue"/>
        <w:rPr>
          <w:rFonts w:ascii="Kinetic Letters" w:hAnsi="Kinetic Letters"/>
          <w:sz w:val="24"/>
          <w:szCs w:val="24"/>
        </w:rPr>
      </w:pPr>
      <w:r w:rsidRPr="001B3FE6">
        <w:rPr>
          <w:rFonts w:ascii="Kinetic Letters" w:hAnsi="Kinetic Letters"/>
          <w:sz w:val="24"/>
          <w:szCs w:val="24"/>
        </w:rPr>
        <w:t>Working Together to Improve School Attendance 2024</w:t>
      </w:r>
      <w:r w:rsidR="006C37FE" w:rsidRPr="001B3FE6">
        <w:rPr>
          <w:rFonts w:ascii="Kinetic Letters" w:hAnsi="Kinetic Letters"/>
          <w:sz w:val="24"/>
          <w:szCs w:val="24"/>
        </w:rPr>
        <w:t xml:space="preserve"> (</w:t>
      </w:r>
      <w:hyperlink r:id="rId12" w:history="1">
        <w:r w:rsidR="006C37FE" w:rsidRPr="001B3FE6">
          <w:rPr>
            <w:rFonts w:ascii="Kinetic Letters" w:eastAsiaTheme="minorHAnsi" w:hAnsi="Kinetic Letters" w:cstheme="minorBidi"/>
            <w:color w:val="0000FF"/>
            <w:sz w:val="24"/>
            <w:szCs w:val="24"/>
            <w:u w:val="single"/>
            <w:lang w:val="en-GB"/>
          </w:rPr>
          <w:t>Working together to improve school attendance (applies from 19 August 2024)</w:t>
        </w:r>
      </w:hyperlink>
    </w:p>
    <w:p w14:paraId="18C26B83" w14:textId="77777777" w:rsidR="0049177C" w:rsidRPr="001B3FE6" w:rsidRDefault="0049177C" w:rsidP="0049177C">
      <w:pPr>
        <w:pStyle w:val="4Bulletedcopyblue"/>
        <w:rPr>
          <w:rFonts w:ascii="Kinetic Letters" w:hAnsi="Kinetic Letters"/>
          <w:sz w:val="24"/>
          <w:szCs w:val="24"/>
        </w:rPr>
      </w:pPr>
      <w:r w:rsidRPr="001B3FE6">
        <w:rPr>
          <w:rFonts w:ascii="Kinetic Letters" w:hAnsi="Kinetic Letters"/>
          <w:sz w:val="24"/>
          <w:szCs w:val="24"/>
        </w:rPr>
        <w:lastRenderedPageBreak/>
        <w:t xml:space="preserve">The </w:t>
      </w:r>
      <w:hyperlink r:id="rId13" w:history="1">
        <w:r w:rsidRPr="001B3FE6">
          <w:rPr>
            <w:rStyle w:val="Hyperlink"/>
            <w:rFonts w:ascii="Kinetic Letters" w:hAnsi="Kinetic Letters"/>
            <w:sz w:val="24"/>
            <w:szCs w:val="24"/>
          </w:rPr>
          <w:t>Equality Act 2010</w:t>
        </w:r>
      </w:hyperlink>
      <w:r w:rsidRPr="001B3FE6">
        <w:rPr>
          <w:rFonts w:ascii="Kinetic Letters" w:hAnsi="Kinetic Letters"/>
          <w:sz w:val="24"/>
          <w:szCs w:val="24"/>
        </w:rPr>
        <w:t xml:space="preserve"> (section 20), which sets out the school’s duties to make reasonable adjustments for pupils with disabilities </w:t>
      </w:r>
    </w:p>
    <w:p w14:paraId="75A34DEA" w14:textId="77777777" w:rsidR="0049177C" w:rsidRPr="001B3FE6" w:rsidRDefault="0049177C" w:rsidP="0049177C">
      <w:pPr>
        <w:pStyle w:val="4Bulletedcopyblue"/>
        <w:rPr>
          <w:rFonts w:ascii="Kinetic Letters" w:hAnsi="Kinetic Letters"/>
          <w:sz w:val="24"/>
          <w:szCs w:val="24"/>
          <w:lang w:val="en-GB"/>
        </w:rPr>
      </w:pPr>
      <w:r w:rsidRPr="001B3FE6">
        <w:rPr>
          <w:rFonts w:ascii="Kinetic Letters" w:hAnsi="Kinetic Letters"/>
          <w:sz w:val="24"/>
          <w:szCs w:val="24"/>
          <w:lang w:val="en-GB"/>
        </w:rPr>
        <w:t xml:space="preserve">The </w:t>
      </w:r>
      <w:hyperlink r:id="rId14" w:history="1">
        <w:r w:rsidRPr="001B3FE6">
          <w:rPr>
            <w:rStyle w:val="Hyperlink"/>
            <w:rFonts w:ascii="Kinetic Letters" w:hAnsi="Kinetic Letters"/>
            <w:sz w:val="24"/>
            <w:szCs w:val="24"/>
            <w:lang w:val="en-GB"/>
          </w:rPr>
          <w:t>Public Sector Equality Duty</w:t>
        </w:r>
      </w:hyperlink>
      <w:r w:rsidRPr="001B3FE6">
        <w:rPr>
          <w:rFonts w:ascii="Kinetic Letters" w:hAnsi="Kinetic Letters"/>
          <w:sz w:val="24"/>
          <w:szCs w:val="24"/>
          <w:lang w:val="en-GB"/>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14:paraId="14F0F53C" w14:textId="591E6858" w:rsidR="0049177C" w:rsidRPr="001B3FE6" w:rsidRDefault="0049177C" w:rsidP="0049177C">
      <w:pPr>
        <w:pStyle w:val="4Bulletedcopyblue"/>
        <w:rPr>
          <w:rFonts w:ascii="Kinetic Letters" w:hAnsi="Kinetic Letters"/>
          <w:sz w:val="24"/>
          <w:szCs w:val="24"/>
        </w:rPr>
      </w:pPr>
      <w:bookmarkStart w:id="8" w:name="_Hlk189039386"/>
      <w:bookmarkStart w:id="9" w:name="_Hlk116636426"/>
      <w:bookmarkEnd w:id="7"/>
      <w:r w:rsidRPr="001B3FE6">
        <w:rPr>
          <w:rFonts w:ascii="Kinetic Letters" w:hAnsi="Kinetic Letters"/>
          <w:sz w:val="24"/>
          <w:szCs w:val="24"/>
        </w:rPr>
        <w:t xml:space="preserve">The governance guide for </w:t>
      </w:r>
      <w:hyperlink r:id="rId15" w:history="1">
        <w:r w:rsidRPr="001B3FE6">
          <w:rPr>
            <w:rStyle w:val="Hyperlink"/>
            <w:rFonts w:ascii="Kinetic Letters" w:hAnsi="Kinetic Letters"/>
            <w:color w:val="auto"/>
            <w:sz w:val="24"/>
            <w:szCs w:val="24"/>
            <w:u w:val="none"/>
          </w:rPr>
          <w:t>maintained schools</w:t>
        </w:r>
      </w:hyperlink>
      <w:r w:rsidRPr="001B3FE6">
        <w:rPr>
          <w:rFonts w:ascii="Kinetic Letters" w:hAnsi="Kinetic Letters"/>
          <w:sz w:val="24"/>
          <w:szCs w:val="24"/>
        </w:rPr>
        <w:t xml:space="preserve"> which sets out governors’</w:t>
      </w:r>
      <w:r w:rsidR="002F370E" w:rsidRPr="001B3FE6">
        <w:rPr>
          <w:rFonts w:ascii="Kinetic Letters" w:hAnsi="Kinetic Letters"/>
          <w:sz w:val="24"/>
          <w:szCs w:val="24"/>
        </w:rPr>
        <w:t xml:space="preserve"> </w:t>
      </w:r>
      <w:r w:rsidRPr="001B3FE6">
        <w:rPr>
          <w:rFonts w:ascii="Kinetic Letters" w:hAnsi="Kinetic Letters"/>
          <w:sz w:val="24"/>
          <w:szCs w:val="24"/>
        </w:rPr>
        <w:t>responsibilities for pupils with SEND</w:t>
      </w:r>
    </w:p>
    <w:p w14:paraId="7AFCAF92" w14:textId="77777777" w:rsidR="0049177C" w:rsidRPr="001B3FE6" w:rsidRDefault="0049177C" w:rsidP="0049177C">
      <w:pPr>
        <w:pStyle w:val="4Bulletedcopyblue"/>
        <w:rPr>
          <w:rFonts w:ascii="Kinetic Letters" w:hAnsi="Kinetic Letters"/>
          <w:sz w:val="24"/>
          <w:szCs w:val="24"/>
        </w:rPr>
      </w:pPr>
      <w:bookmarkStart w:id="10" w:name="_Hlk116908177"/>
      <w:bookmarkEnd w:id="8"/>
      <w:r w:rsidRPr="001B3FE6">
        <w:rPr>
          <w:rFonts w:ascii="Kinetic Letters" w:hAnsi="Kinetic Letters"/>
          <w:sz w:val="24"/>
          <w:szCs w:val="24"/>
        </w:rPr>
        <w:t xml:space="preserve">The </w:t>
      </w:r>
      <w:hyperlink r:id="rId16" w:history="1">
        <w:r w:rsidRPr="001B3FE6">
          <w:rPr>
            <w:rStyle w:val="Hyperlink"/>
            <w:rFonts w:ascii="Kinetic Letters" w:hAnsi="Kinetic Letters"/>
            <w:sz w:val="24"/>
            <w:szCs w:val="24"/>
          </w:rPr>
          <w:t>School Admissions Code</w:t>
        </w:r>
      </w:hyperlink>
      <w:r w:rsidRPr="001B3FE6">
        <w:rPr>
          <w:rFonts w:ascii="Kinetic Letters" w:hAnsi="Kinetic Letters"/>
          <w:sz w:val="24"/>
          <w:szCs w:val="24"/>
        </w:rPr>
        <w:t>, which sets out the school’s obligation to admit all pupils whose education, health and care (EHC) plan names the school, and its duty not to disadvantage unfairly children with a disability or with special educational needs</w:t>
      </w:r>
    </w:p>
    <w:bookmarkEnd w:id="9"/>
    <w:bookmarkEnd w:id="10"/>
    <w:p w14:paraId="4D8BAFDA" w14:textId="77777777" w:rsidR="00E16275" w:rsidRPr="001B3FE6" w:rsidRDefault="00E16275" w:rsidP="00964E9B">
      <w:pPr>
        <w:pStyle w:val="NoSpacing"/>
        <w:rPr>
          <w:rFonts w:ascii="Kinetic Letters" w:hAnsi="Kinetic Letters"/>
          <w:sz w:val="24"/>
          <w:szCs w:val="24"/>
        </w:rPr>
      </w:pPr>
    </w:p>
    <w:p w14:paraId="71CACD03" w14:textId="312758F0"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Definition of SEND</w:t>
      </w:r>
    </w:p>
    <w:p w14:paraId="0C27D9A3" w14:textId="3F1207CC" w:rsidR="00D61A5C" w:rsidRPr="001B3FE6" w:rsidRDefault="00D61A5C" w:rsidP="2616DF9A">
      <w:pPr>
        <w:pStyle w:val="NoSpacing"/>
        <w:rPr>
          <w:rFonts w:ascii="Kinetic Letters" w:hAnsi="Kinetic Letters"/>
          <w:sz w:val="24"/>
          <w:szCs w:val="24"/>
          <w:lang w:val="en-US" w:eastAsia="en-GB"/>
        </w:rPr>
      </w:pPr>
      <w:r w:rsidRPr="001B3FE6">
        <w:rPr>
          <w:rFonts w:ascii="Kinetic Letters" w:hAnsi="Kinetic Letters"/>
          <w:sz w:val="24"/>
          <w:szCs w:val="24"/>
          <w:lang w:val="en-US" w:eastAsia="en-GB"/>
        </w:rPr>
        <w:t xml:space="preserve">The term 'special educational needs' (SEND) has a legal definition, referring to children who have learning difficulties or disabilities that make it significantly harder for them to learn or access education than most children of the same age. This includes children where a medical, social, emotional or </w:t>
      </w:r>
      <w:proofErr w:type="spellStart"/>
      <w:r w:rsidRPr="001B3FE6">
        <w:rPr>
          <w:rFonts w:ascii="Kinetic Letters" w:hAnsi="Kinetic Letters"/>
          <w:sz w:val="24"/>
          <w:szCs w:val="24"/>
          <w:lang w:val="en-US" w:eastAsia="en-GB"/>
        </w:rPr>
        <w:t>behavioural</w:t>
      </w:r>
      <w:proofErr w:type="spellEnd"/>
      <w:r w:rsidRPr="001B3FE6">
        <w:rPr>
          <w:rFonts w:ascii="Kinetic Letters" w:hAnsi="Kinetic Letters"/>
          <w:sz w:val="24"/>
          <w:szCs w:val="24"/>
          <w:lang w:val="en-US" w:eastAsia="en-GB"/>
        </w:rPr>
        <w:t xml:space="preserve"> need creates a barrier to learning.</w:t>
      </w:r>
      <w:r w:rsidR="00964E9B" w:rsidRPr="001B3FE6">
        <w:rPr>
          <w:rFonts w:ascii="Kinetic Letters" w:hAnsi="Kinetic Letters"/>
          <w:sz w:val="24"/>
          <w:szCs w:val="24"/>
          <w:lang w:val="en-US" w:eastAsia="en-GB"/>
        </w:rPr>
        <w:t xml:space="preserve"> Areas of need are </w:t>
      </w:r>
      <w:proofErr w:type="spellStart"/>
      <w:r w:rsidR="00964E9B" w:rsidRPr="001B3FE6">
        <w:rPr>
          <w:rFonts w:ascii="Kinetic Letters" w:hAnsi="Kinetic Letters"/>
          <w:sz w:val="24"/>
          <w:szCs w:val="24"/>
          <w:lang w:val="en-US" w:eastAsia="en-GB"/>
        </w:rPr>
        <w:t>categorised</w:t>
      </w:r>
      <w:proofErr w:type="spellEnd"/>
      <w:r w:rsidR="00964E9B" w:rsidRPr="001B3FE6">
        <w:rPr>
          <w:rFonts w:ascii="Kinetic Letters" w:hAnsi="Kinetic Letters"/>
          <w:sz w:val="24"/>
          <w:szCs w:val="24"/>
          <w:lang w:val="en-US" w:eastAsia="en-GB"/>
        </w:rPr>
        <w:t xml:space="preserve"> into difficulties with cognition and learning, communication and interaction, social, emotional and mental health difficulties and physical and/or sensory difficulties. </w:t>
      </w:r>
    </w:p>
    <w:p w14:paraId="33CACAD6" w14:textId="77777777" w:rsidR="009D070B" w:rsidRPr="001B3FE6" w:rsidRDefault="009D070B" w:rsidP="00964E9B">
      <w:pPr>
        <w:pStyle w:val="NoSpacing"/>
        <w:rPr>
          <w:rFonts w:ascii="Kinetic Letters" w:hAnsi="Kinetic Letters"/>
          <w:sz w:val="24"/>
          <w:szCs w:val="24"/>
          <w:lang w:val="en" w:eastAsia="en-GB"/>
        </w:rPr>
      </w:pPr>
    </w:p>
    <w:p w14:paraId="3B020934" w14:textId="67342A47" w:rsidR="009D070B" w:rsidRPr="001B3FE6" w:rsidRDefault="009D070B" w:rsidP="00964E9B">
      <w:pPr>
        <w:pStyle w:val="NoSpacing"/>
        <w:rPr>
          <w:rFonts w:ascii="Kinetic Letters" w:hAnsi="Kinetic Letters"/>
          <w:b/>
          <w:bCs/>
          <w:sz w:val="24"/>
          <w:szCs w:val="24"/>
          <w:lang w:val="en" w:eastAsia="en-GB"/>
        </w:rPr>
      </w:pPr>
      <w:r w:rsidRPr="001B3FE6">
        <w:rPr>
          <w:rFonts w:ascii="Kinetic Letters" w:hAnsi="Kinetic Letters"/>
          <w:b/>
          <w:bCs/>
          <w:sz w:val="24"/>
          <w:szCs w:val="24"/>
          <w:lang w:val="en" w:eastAsia="en-GB"/>
        </w:rPr>
        <w:t>The four areas of need</w:t>
      </w:r>
    </w:p>
    <w:p w14:paraId="2964756D" w14:textId="4A14289F" w:rsidR="009D070B" w:rsidRPr="001B3FE6" w:rsidRDefault="009D070B" w:rsidP="009D070B">
      <w:pPr>
        <w:pStyle w:val="1bodycopy10pt"/>
        <w:rPr>
          <w:rFonts w:ascii="Kinetic Letters" w:hAnsi="Kinetic Letters"/>
          <w:sz w:val="24"/>
        </w:rPr>
      </w:pPr>
      <w:r w:rsidRPr="001B3FE6">
        <w:rPr>
          <w:rFonts w:ascii="Kinetic Letters" w:hAnsi="Kinetic Letters"/>
          <w:sz w:val="24"/>
        </w:rPr>
        <w:t xml:space="preserve">The needs of pupils with SEND are grouped into 4 broad areas. Pupils can have needs that cut across more </w:t>
      </w:r>
      <w:proofErr w:type="gramStart"/>
      <w:r w:rsidRPr="001B3FE6">
        <w:rPr>
          <w:rFonts w:ascii="Kinetic Letters" w:hAnsi="Kinetic Letters"/>
          <w:sz w:val="24"/>
        </w:rPr>
        <w:t xml:space="preserve">than </w:t>
      </w:r>
      <w:r w:rsidR="006C37FE" w:rsidRPr="001B3FE6">
        <w:rPr>
          <w:rFonts w:ascii="Kinetic Letters" w:hAnsi="Kinetic Letters"/>
          <w:sz w:val="24"/>
        </w:rPr>
        <w:t xml:space="preserve"> one</w:t>
      </w:r>
      <w:proofErr w:type="gramEnd"/>
      <w:r w:rsidR="006C37FE" w:rsidRPr="001B3FE6">
        <w:rPr>
          <w:rFonts w:ascii="Kinetic Letters" w:hAnsi="Kinetic Letters"/>
          <w:sz w:val="24"/>
        </w:rPr>
        <w:t xml:space="preserve"> </w:t>
      </w:r>
      <w:r w:rsidRPr="001B3FE6">
        <w:rPr>
          <w:rFonts w:ascii="Kinetic Letters" w:hAnsi="Kinetic Letters"/>
          <w:sz w:val="24"/>
        </w:rPr>
        <w:t xml:space="preserve">area, and their needs may change over time. </w:t>
      </w:r>
      <w:bookmarkStart w:id="11" w:name="_Hlk116910722"/>
    </w:p>
    <w:p w14:paraId="0DF9ABDF" w14:textId="77777777" w:rsidR="009D070B" w:rsidRPr="001B3FE6" w:rsidRDefault="009D070B" w:rsidP="009D070B">
      <w:pPr>
        <w:pStyle w:val="1bodycopy10pt"/>
        <w:rPr>
          <w:rFonts w:ascii="Kinetic Letters" w:hAnsi="Kinetic Letters"/>
          <w:sz w:val="24"/>
        </w:rPr>
      </w:pPr>
      <w:r w:rsidRPr="001B3FE6">
        <w:rPr>
          <w:rFonts w:ascii="Kinetic Letters" w:hAnsi="Kinetic Letters"/>
          <w:sz w:val="24"/>
        </w:rPr>
        <w:t>Interventions will be selected that are appropriate for the pupil’s particular area(s) of nee</w:t>
      </w:r>
      <w:bookmarkEnd w:id="11"/>
      <w:r w:rsidRPr="001B3FE6">
        <w:rPr>
          <w:rFonts w:ascii="Kinetic Letters" w:hAnsi="Kinetic Letters" w:cs="Arial"/>
          <w:color w:val="000000"/>
          <w:sz w:val="24"/>
        </w:rPr>
        <w:t>d, at the relevant time.</w:t>
      </w:r>
    </w:p>
    <w:tbl>
      <w:tblPr>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9D070B" w:rsidRPr="001B3FE6" w14:paraId="30D718A1" w14:textId="77777777" w:rsidTr="009D070B">
        <w:trPr>
          <w:tblHeader/>
        </w:trPr>
        <w:tc>
          <w:tcPr>
            <w:tcW w:w="2660" w:type="dxa"/>
            <w:tcBorders>
              <w:top w:val="nil"/>
              <w:left w:val="nil"/>
              <w:bottom w:val="nil"/>
              <w:right w:val="single" w:sz="8" w:space="0" w:color="F8F8F8"/>
              <w:tl2br w:val="nil"/>
              <w:tr2bl w:val="nil"/>
            </w:tcBorders>
            <w:shd w:val="clear" w:color="auto" w:fill="DEEAF6" w:themeFill="accent1" w:themeFillTint="33"/>
            <w:tcMar>
              <w:top w:w="113" w:type="dxa"/>
              <w:bottom w:w="113" w:type="dxa"/>
            </w:tcMar>
          </w:tcPr>
          <w:p w14:paraId="3E433240" w14:textId="77777777" w:rsidR="009D070B" w:rsidRPr="001B3FE6" w:rsidRDefault="009D070B" w:rsidP="009D070B">
            <w:pPr>
              <w:pStyle w:val="1bodycopy10pt"/>
              <w:suppressAutoHyphens/>
              <w:jc w:val="center"/>
              <w:rPr>
                <w:rFonts w:ascii="Kinetic Letters" w:hAnsi="Kinetic Letters"/>
                <w:b/>
                <w:bCs/>
                <w:caps/>
                <w:sz w:val="24"/>
              </w:rPr>
            </w:pPr>
            <w:r w:rsidRPr="001B3FE6">
              <w:rPr>
                <w:rFonts w:ascii="Kinetic Letters" w:hAnsi="Kinetic Letters"/>
                <w:b/>
                <w:bCs/>
                <w:caps/>
                <w:sz w:val="24"/>
              </w:rPr>
              <w:t>Area of need</w:t>
            </w:r>
          </w:p>
          <w:p w14:paraId="32EB897B" w14:textId="77777777" w:rsidR="009D070B" w:rsidRPr="001B3FE6" w:rsidRDefault="009D070B" w:rsidP="009D070B">
            <w:pPr>
              <w:pStyle w:val="1bodycopy10pt"/>
              <w:suppressAutoHyphens/>
              <w:jc w:val="center"/>
              <w:rPr>
                <w:rFonts w:ascii="Kinetic Letters" w:hAnsi="Kinetic Letters"/>
                <w:b/>
                <w:bCs/>
                <w:caps/>
                <w:sz w:val="24"/>
              </w:rPr>
            </w:pPr>
          </w:p>
        </w:tc>
        <w:tc>
          <w:tcPr>
            <w:tcW w:w="7337" w:type="dxa"/>
            <w:gridSpan w:val="2"/>
            <w:tcBorders>
              <w:top w:val="nil"/>
              <w:left w:val="single" w:sz="8" w:space="0" w:color="F8F8F8"/>
              <w:bottom w:val="nil"/>
              <w:right w:val="nil"/>
              <w:tl2br w:val="nil"/>
              <w:tr2bl w:val="nil"/>
            </w:tcBorders>
            <w:shd w:val="clear" w:color="auto" w:fill="DEEAF6" w:themeFill="accent1" w:themeFillTint="33"/>
            <w:tcMar>
              <w:top w:w="113" w:type="dxa"/>
              <w:bottom w:w="113" w:type="dxa"/>
            </w:tcMar>
          </w:tcPr>
          <w:p w14:paraId="1106116C" w14:textId="77777777" w:rsidR="009D070B" w:rsidRPr="001B3FE6" w:rsidRDefault="009D070B" w:rsidP="009D070B">
            <w:pPr>
              <w:pStyle w:val="1bodycopy10pt"/>
              <w:suppressAutoHyphens/>
              <w:jc w:val="center"/>
              <w:rPr>
                <w:rFonts w:ascii="Kinetic Letters" w:hAnsi="Kinetic Letters"/>
                <w:b/>
                <w:bCs/>
                <w:caps/>
                <w:sz w:val="24"/>
              </w:rPr>
            </w:pPr>
          </w:p>
        </w:tc>
      </w:tr>
      <w:tr w:rsidR="009D070B" w:rsidRPr="001B3FE6" w14:paraId="7DBE7944" w14:textId="77777777" w:rsidTr="001630D2">
        <w:trPr>
          <w:gridAfter w:val="1"/>
          <w:wAfter w:w="16" w:type="dxa"/>
          <w:cantSplit/>
        </w:trPr>
        <w:tc>
          <w:tcPr>
            <w:tcW w:w="2660" w:type="dxa"/>
            <w:tcMar>
              <w:top w:w="113" w:type="dxa"/>
              <w:bottom w:w="113" w:type="dxa"/>
            </w:tcMar>
          </w:tcPr>
          <w:p w14:paraId="46D89B66" w14:textId="77777777" w:rsidR="009D070B" w:rsidRPr="001B3FE6" w:rsidRDefault="009D070B" w:rsidP="009D070B">
            <w:pPr>
              <w:pStyle w:val="1bodycopy10pt"/>
              <w:jc w:val="center"/>
              <w:rPr>
                <w:rFonts w:ascii="Kinetic Letters" w:hAnsi="Kinetic Letters"/>
                <w:b/>
                <w:bCs/>
                <w:sz w:val="24"/>
              </w:rPr>
            </w:pPr>
            <w:r w:rsidRPr="001B3FE6">
              <w:rPr>
                <w:rFonts w:ascii="Kinetic Letters" w:hAnsi="Kinetic Letters"/>
                <w:b/>
                <w:bCs/>
                <w:sz w:val="24"/>
              </w:rPr>
              <w:t>Communication and interaction</w:t>
            </w:r>
          </w:p>
        </w:tc>
        <w:tc>
          <w:tcPr>
            <w:tcW w:w="7321" w:type="dxa"/>
            <w:tcMar>
              <w:top w:w="113" w:type="dxa"/>
              <w:bottom w:w="113" w:type="dxa"/>
            </w:tcMar>
          </w:tcPr>
          <w:p w14:paraId="7ECE79C2" w14:textId="77777777" w:rsidR="009D070B" w:rsidRPr="001B3FE6" w:rsidRDefault="009D070B" w:rsidP="001630D2">
            <w:pPr>
              <w:pStyle w:val="1bodycopy10pt"/>
              <w:rPr>
                <w:rFonts w:ascii="Kinetic Letters" w:hAnsi="Kinetic Letters"/>
                <w:sz w:val="24"/>
              </w:rPr>
            </w:pPr>
            <w:r w:rsidRPr="001B3FE6">
              <w:rPr>
                <w:rFonts w:ascii="Kinetic Letters" w:hAnsi="Kinetic Letters"/>
                <w:sz w:val="24"/>
              </w:rPr>
              <w:t xml:space="preserve">Pupils with needs in this area have difficulty communicating with others. They may have difficulty understanding what is being said to them, have trouble expressing themselves, or </w:t>
            </w:r>
            <w:proofErr w:type="gramStart"/>
            <w:r w:rsidRPr="001B3FE6">
              <w:rPr>
                <w:rFonts w:ascii="Kinetic Letters" w:hAnsi="Kinetic Letters"/>
                <w:sz w:val="24"/>
              </w:rPr>
              <w:t>not</w:t>
            </w:r>
            <w:proofErr w:type="gramEnd"/>
            <w:r w:rsidRPr="001B3FE6">
              <w:rPr>
                <w:rFonts w:ascii="Kinetic Letters" w:hAnsi="Kinetic Letters"/>
                <w:sz w:val="24"/>
              </w:rPr>
              <w:t xml:space="preserve"> understand or use the social rules of communication.</w:t>
            </w:r>
          </w:p>
          <w:p w14:paraId="52220249" w14:textId="77777777" w:rsidR="009D070B" w:rsidRPr="001B3FE6" w:rsidRDefault="009D070B" w:rsidP="001630D2">
            <w:pPr>
              <w:pStyle w:val="1bodycopy10pt"/>
              <w:rPr>
                <w:rFonts w:ascii="Kinetic Letters" w:hAnsi="Kinetic Letters"/>
                <w:sz w:val="24"/>
              </w:rPr>
            </w:pPr>
            <w:r w:rsidRPr="001B3FE6">
              <w:rPr>
                <w:rFonts w:ascii="Kinetic Letters" w:hAnsi="Kinetic Letters"/>
                <w:sz w:val="24"/>
              </w:rPr>
              <w:t xml:space="preserve">Pupils who are on the autism spectrum often have needs that fall </w:t>
            </w:r>
            <w:proofErr w:type="gramStart"/>
            <w:r w:rsidRPr="001B3FE6">
              <w:rPr>
                <w:rFonts w:ascii="Kinetic Letters" w:hAnsi="Kinetic Letters"/>
                <w:sz w:val="24"/>
              </w:rPr>
              <w:t>in</w:t>
            </w:r>
            <w:proofErr w:type="gramEnd"/>
            <w:r w:rsidRPr="001B3FE6">
              <w:rPr>
                <w:rFonts w:ascii="Kinetic Letters" w:hAnsi="Kinetic Letters"/>
                <w:sz w:val="24"/>
              </w:rPr>
              <w:t xml:space="preserve"> this category.</w:t>
            </w:r>
          </w:p>
        </w:tc>
      </w:tr>
      <w:tr w:rsidR="009D070B" w:rsidRPr="001B3FE6" w14:paraId="0B25FA26" w14:textId="77777777" w:rsidTr="001630D2">
        <w:trPr>
          <w:gridAfter w:val="1"/>
          <w:wAfter w:w="16" w:type="dxa"/>
          <w:cantSplit/>
        </w:trPr>
        <w:tc>
          <w:tcPr>
            <w:tcW w:w="2660" w:type="dxa"/>
            <w:tcMar>
              <w:top w:w="113" w:type="dxa"/>
              <w:bottom w:w="113" w:type="dxa"/>
            </w:tcMar>
          </w:tcPr>
          <w:p w14:paraId="0F3F223D" w14:textId="62B9FF02" w:rsidR="009D070B" w:rsidRPr="001B3FE6" w:rsidRDefault="009D070B" w:rsidP="009D070B">
            <w:pPr>
              <w:pStyle w:val="1bodycopy10pt"/>
              <w:jc w:val="center"/>
              <w:rPr>
                <w:rFonts w:ascii="Kinetic Letters" w:hAnsi="Kinetic Letters"/>
                <w:b/>
                <w:bCs/>
                <w:sz w:val="24"/>
              </w:rPr>
            </w:pPr>
            <w:r w:rsidRPr="001B3FE6">
              <w:rPr>
                <w:rFonts w:ascii="Kinetic Letters" w:hAnsi="Kinetic Letters"/>
                <w:b/>
                <w:bCs/>
                <w:sz w:val="24"/>
              </w:rPr>
              <w:lastRenderedPageBreak/>
              <w:t>Cognition and learning</w:t>
            </w:r>
          </w:p>
        </w:tc>
        <w:tc>
          <w:tcPr>
            <w:tcW w:w="7321" w:type="dxa"/>
            <w:tcMar>
              <w:top w:w="113" w:type="dxa"/>
              <w:bottom w:w="113" w:type="dxa"/>
            </w:tcMar>
          </w:tcPr>
          <w:p w14:paraId="04112D72" w14:textId="77777777" w:rsidR="009D070B" w:rsidRPr="001B3FE6" w:rsidRDefault="009D070B" w:rsidP="001630D2">
            <w:pPr>
              <w:pStyle w:val="1bodycopy10pt"/>
              <w:rPr>
                <w:rFonts w:ascii="Kinetic Letters" w:hAnsi="Kinetic Letters"/>
                <w:sz w:val="24"/>
              </w:rPr>
            </w:pPr>
            <w:r w:rsidRPr="001B3FE6">
              <w:rPr>
                <w:rFonts w:ascii="Kinetic Letters" w:hAnsi="Kinetic Letters"/>
                <w:sz w:val="24"/>
              </w:rPr>
              <w:t xml:space="preserve">Pupils with learning difficulties usually learn at a slower pace than their peers. </w:t>
            </w:r>
            <w:r w:rsidRPr="001B3FE6">
              <w:rPr>
                <w:rFonts w:ascii="Kinetic Letters" w:hAnsi="Kinetic Letters"/>
                <w:sz w:val="24"/>
              </w:rPr>
              <w:br/>
              <w:t>A wide range of needs are grouped in this area, including:</w:t>
            </w:r>
          </w:p>
          <w:p w14:paraId="22091322" w14:textId="77777777" w:rsidR="009D070B" w:rsidRPr="001B3FE6" w:rsidRDefault="009D070B" w:rsidP="009D070B">
            <w:pPr>
              <w:pStyle w:val="1bodycopy10pt"/>
              <w:numPr>
                <w:ilvl w:val="0"/>
                <w:numId w:val="35"/>
              </w:numPr>
              <w:rPr>
                <w:rFonts w:ascii="Kinetic Letters" w:hAnsi="Kinetic Letters"/>
                <w:sz w:val="24"/>
              </w:rPr>
            </w:pPr>
            <w:r w:rsidRPr="001B3FE6">
              <w:rPr>
                <w:rFonts w:ascii="Kinetic Letters" w:hAnsi="Kinetic Letters"/>
                <w:sz w:val="24"/>
              </w:rPr>
              <w:t>Specific learning difficulties, which impact 1 or more specific aspects of learning, such as: dyslexia, dyscalculia and dyspraxia</w:t>
            </w:r>
          </w:p>
          <w:p w14:paraId="512FB2FA" w14:textId="77777777" w:rsidR="009D070B" w:rsidRPr="001B3FE6" w:rsidRDefault="009D070B" w:rsidP="009D070B">
            <w:pPr>
              <w:pStyle w:val="1bodycopy10pt"/>
              <w:numPr>
                <w:ilvl w:val="0"/>
                <w:numId w:val="35"/>
              </w:numPr>
              <w:rPr>
                <w:rFonts w:ascii="Kinetic Letters" w:hAnsi="Kinetic Letters"/>
                <w:sz w:val="24"/>
              </w:rPr>
            </w:pPr>
            <w:r w:rsidRPr="001B3FE6">
              <w:rPr>
                <w:rFonts w:ascii="Kinetic Letters" w:hAnsi="Kinetic Letters"/>
                <w:sz w:val="24"/>
              </w:rPr>
              <w:t>Moderate learning difficulties</w:t>
            </w:r>
          </w:p>
          <w:p w14:paraId="2DF2006E" w14:textId="77777777" w:rsidR="009D070B" w:rsidRPr="001B3FE6" w:rsidRDefault="009D070B" w:rsidP="009D070B">
            <w:pPr>
              <w:pStyle w:val="1bodycopy10pt"/>
              <w:numPr>
                <w:ilvl w:val="0"/>
                <w:numId w:val="35"/>
              </w:numPr>
              <w:rPr>
                <w:rFonts w:ascii="Kinetic Letters" w:hAnsi="Kinetic Letters"/>
                <w:sz w:val="24"/>
              </w:rPr>
            </w:pPr>
            <w:r w:rsidRPr="001B3FE6">
              <w:rPr>
                <w:rFonts w:ascii="Kinetic Letters" w:hAnsi="Kinetic Letters"/>
                <w:sz w:val="24"/>
              </w:rPr>
              <w:t>Severe learning difficulties</w:t>
            </w:r>
          </w:p>
          <w:p w14:paraId="38074D1C" w14:textId="77777777" w:rsidR="009D070B" w:rsidRPr="001B3FE6" w:rsidRDefault="009D070B" w:rsidP="009D070B">
            <w:pPr>
              <w:pStyle w:val="1bodycopy10pt"/>
              <w:numPr>
                <w:ilvl w:val="0"/>
                <w:numId w:val="35"/>
              </w:numPr>
              <w:rPr>
                <w:rFonts w:ascii="Kinetic Letters" w:hAnsi="Kinetic Letters"/>
                <w:sz w:val="24"/>
              </w:rPr>
            </w:pPr>
            <w:r w:rsidRPr="001B3FE6">
              <w:rPr>
                <w:rFonts w:ascii="Kinetic Letters" w:hAnsi="Kinetic Letters"/>
                <w:sz w:val="24"/>
              </w:rPr>
              <w:t>Profound and multiple learning difficulties, which is where pupils are likely to have severe and complex learning difficulties as well as a physical disability or sensory impairment</w:t>
            </w:r>
          </w:p>
        </w:tc>
      </w:tr>
      <w:tr w:rsidR="009D070B" w:rsidRPr="001B3FE6" w14:paraId="7B85E200" w14:textId="77777777" w:rsidTr="001630D2">
        <w:trPr>
          <w:gridAfter w:val="1"/>
          <w:wAfter w:w="16" w:type="dxa"/>
          <w:cantSplit/>
        </w:trPr>
        <w:tc>
          <w:tcPr>
            <w:tcW w:w="2660" w:type="dxa"/>
            <w:tcMar>
              <w:top w:w="113" w:type="dxa"/>
              <w:bottom w:w="113" w:type="dxa"/>
            </w:tcMar>
          </w:tcPr>
          <w:p w14:paraId="4AFA4883" w14:textId="1478D841" w:rsidR="009D070B" w:rsidRPr="001B3FE6" w:rsidRDefault="009D070B" w:rsidP="009D070B">
            <w:pPr>
              <w:pStyle w:val="1bodycopy10pt"/>
              <w:jc w:val="center"/>
              <w:rPr>
                <w:rFonts w:ascii="Kinetic Letters" w:hAnsi="Kinetic Letters"/>
                <w:b/>
                <w:bCs/>
                <w:sz w:val="24"/>
              </w:rPr>
            </w:pPr>
            <w:r w:rsidRPr="001B3FE6">
              <w:rPr>
                <w:rFonts w:ascii="Kinetic Letters" w:hAnsi="Kinetic Letters"/>
                <w:b/>
                <w:bCs/>
                <w:sz w:val="24"/>
              </w:rPr>
              <w:t>Social, emotional and mental health</w:t>
            </w:r>
          </w:p>
        </w:tc>
        <w:tc>
          <w:tcPr>
            <w:tcW w:w="7321" w:type="dxa"/>
            <w:tcMar>
              <w:top w:w="113" w:type="dxa"/>
              <w:bottom w:w="113" w:type="dxa"/>
            </w:tcMar>
          </w:tcPr>
          <w:p w14:paraId="7EBCB914" w14:textId="77777777" w:rsidR="009D070B" w:rsidRPr="001B3FE6" w:rsidRDefault="009D070B" w:rsidP="001630D2">
            <w:pPr>
              <w:pStyle w:val="1bodycopy10pt"/>
              <w:rPr>
                <w:rFonts w:ascii="Kinetic Letters" w:hAnsi="Kinetic Letters"/>
                <w:sz w:val="24"/>
              </w:rPr>
            </w:pPr>
            <w:r w:rsidRPr="001B3FE6">
              <w:rPr>
                <w:rFonts w:ascii="Kinetic Letters" w:hAnsi="Kinetic Letters"/>
                <w:sz w:val="24"/>
              </w:rPr>
              <w:t>These needs may reflect a wide range of underlying difficulties or disorders. Pupils may have:</w:t>
            </w:r>
          </w:p>
          <w:p w14:paraId="29153F42" w14:textId="77777777" w:rsidR="009D070B" w:rsidRPr="001B3FE6" w:rsidRDefault="009D070B" w:rsidP="009D070B">
            <w:pPr>
              <w:pStyle w:val="1bodycopy10pt"/>
              <w:numPr>
                <w:ilvl w:val="0"/>
                <w:numId w:val="36"/>
              </w:numPr>
              <w:rPr>
                <w:rFonts w:ascii="Kinetic Letters" w:hAnsi="Kinetic Letters"/>
                <w:sz w:val="24"/>
              </w:rPr>
            </w:pPr>
            <w:r w:rsidRPr="001B3FE6">
              <w:rPr>
                <w:rFonts w:ascii="Kinetic Letters" w:hAnsi="Kinetic Letters"/>
                <w:sz w:val="24"/>
              </w:rPr>
              <w:t>Mental health difficulties such as anxiety, depression or an eating disorder</w:t>
            </w:r>
          </w:p>
          <w:p w14:paraId="2F289EB8" w14:textId="77777777" w:rsidR="009D070B" w:rsidRPr="001B3FE6" w:rsidRDefault="009D070B" w:rsidP="009D070B">
            <w:pPr>
              <w:pStyle w:val="1bodycopy10pt"/>
              <w:numPr>
                <w:ilvl w:val="0"/>
                <w:numId w:val="36"/>
              </w:numPr>
              <w:rPr>
                <w:rFonts w:ascii="Kinetic Letters" w:hAnsi="Kinetic Letters"/>
                <w:sz w:val="24"/>
              </w:rPr>
            </w:pPr>
            <w:r w:rsidRPr="001B3FE6">
              <w:rPr>
                <w:rFonts w:ascii="Kinetic Letters" w:hAnsi="Kinetic Letters"/>
                <w:sz w:val="24"/>
              </w:rPr>
              <w:t>Attention deficit disorder, attention deficit hyperactive disorder or attachment disorder</w:t>
            </w:r>
          </w:p>
          <w:p w14:paraId="445DC738" w14:textId="77777777" w:rsidR="009D070B" w:rsidRPr="001B3FE6" w:rsidRDefault="009D070B" w:rsidP="009D070B">
            <w:pPr>
              <w:pStyle w:val="1bodycopy10pt"/>
              <w:numPr>
                <w:ilvl w:val="0"/>
                <w:numId w:val="36"/>
              </w:numPr>
              <w:rPr>
                <w:rFonts w:ascii="Kinetic Letters" w:hAnsi="Kinetic Letters"/>
                <w:sz w:val="24"/>
              </w:rPr>
            </w:pPr>
            <w:r w:rsidRPr="001B3FE6">
              <w:rPr>
                <w:rFonts w:ascii="Kinetic Letters" w:hAnsi="Kinetic Letters"/>
                <w:sz w:val="24"/>
              </w:rPr>
              <w:t xml:space="preserve">Suffered </w:t>
            </w:r>
            <w:proofErr w:type="gramStart"/>
            <w:r w:rsidRPr="001B3FE6">
              <w:rPr>
                <w:rFonts w:ascii="Kinetic Letters" w:hAnsi="Kinetic Letters"/>
                <w:sz w:val="24"/>
              </w:rPr>
              <w:t>adverse</w:t>
            </w:r>
            <w:proofErr w:type="gramEnd"/>
            <w:r w:rsidRPr="001B3FE6">
              <w:rPr>
                <w:rFonts w:ascii="Kinetic Letters" w:hAnsi="Kinetic Letters"/>
                <w:sz w:val="24"/>
              </w:rPr>
              <w:t xml:space="preserve"> </w:t>
            </w:r>
            <w:proofErr w:type="gramStart"/>
            <w:r w:rsidRPr="001B3FE6">
              <w:rPr>
                <w:rFonts w:ascii="Kinetic Letters" w:hAnsi="Kinetic Letters"/>
                <w:sz w:val="24"/>
              </w:rPr>
              <w:t>childhood experiences</w:t>
            </w:r>
            <w:proofErr w:type="gramEnd"/>
          </w:p>
          <w:p w14:paraId="5CB08908" w14:textId="77777777" w:rsidR="009D070B" w:rsidRPr="001B3FE6" w:rsidRDefault="009D070B" w:rsidP="001630D2">
            <w:pPr>
              <w:pStyle w:val="1bodycopy10pt"/>
              <w:rPr>
                <w:rFonts w:ascii="Kinetic Letters" w:hAnsi="Kinetic Letters"/>
                <w:sz w:val="24"/>
              </w:rPr>
            </w:pPr>
            <w:r w:rsidRPr="001B3FE6">
              <w:rPr>
                <w:rFonts w:ascii="Kinetic Letters" w:hAnsi="Kinetic Letters"/>
                <w:sz w:val="24"/>
              </w:rPr>
              <w:t xml:space="preserve">These needs can manifest in many ways, for </w:t>
            </w:r>
            <w:proofErr w:type="gramStart"/>
            <w:r w:rsidRPr="001B3FE6">
              <w:rPr>
                <w:rFonts w:ascii="Kinetic Letters" w:hAnsi="Kinetic Letters"/>
                <w:sz w:val="24"/>
              </w:rPr>
              <w:t>example as</w:t>
            </w:r>
            <w:proofErr w:type="gramEnd"/>
            <w:r w:rsidRPr="001B3FE6">
              <w:rPr>
                <w:rFonts w:ascii="Kinetic Letters" w:hAnsi="Kinetic Letters"/>
                <w:sz w:val="24"/>
              </w:rPr>
              <w:t xml:space="preserve"> challenging, disruptive or disturbing </w:t>
            </w:r>
            <w:proofErr w:type="spellStart"/>
            <w:r w:rsidRPr="001B3FE6">
              <w:rPr>
                <w:rFonts w:ascii="Kinetic Letters" w:hAnsi="Kinetic Letters"/>
                <w:sz w:val="24"/>
              </w:rPr>
              <w:t>behaviour</w:t>
            </w:r>
            <w:proofErr w:type="spellEnd"/>
            <w:r w:rsidRPr="001B3FE6">
              <w:rPr>
                <w:rFonts w:ascii="Kinetic Letters" w:hAnsi="Kinetic Letters"/>
                <w:sz w:val="24"/>
              </w:rPr>
              <w:t>, or by the pupil becoming withdrawn or isolated.</w:t>
            </w:r>
          </w:p>
        </w:tc>
      </w:tr>
      <w:tr w:rsidR="009D070B" w:rsidRPr="001B3FE6" w14:paraId="151A9430" w14:textId="77777777" w:rsidTr="001630D2">
        <w:trPr>
          <w:gridAfter w:val="1"/>
          <w:wAfter w:w="16" w:type="dxa"/>
          <w:cantSplit/>
        </w:trPr>
        <w:tc>
          <w:tcPr>
            <w:tcW w:w="2660" w:type="dxa"/>
            <w:tcMar>
              <w:top w:w="113" w:type="dxa"/>
              <w:bottom w:w="113" w:type="dxa"/>
            </w:tcMar>
          </w:tcPr>
          <w:p w14:paraId="5A3C21FE" w14:textId="7B0CF7FF" w:rsidR="009D070B" w:rsidRPr="001B3FE6" w:rsidRDefault="009D070B" w:rsidP="009D070B">
            <w:pPr>
              <w:pStyle w:val="1bodycopy10pt"/>
              <w:jc w:val="center"/>
              <w:rPr>
                <w:rFonts w:ascii="Kinetic Letters" w:hAnsi="Kinetic Letters"/>
                <w:b/>
                <w:bCs/>
                <w:sz w:val="24"/>
              </w:rPr>
            </w:pPr>
            <w:r w:rsidRPr="001B3FE6">
              <w:rPr>
                <w:rFonts w:ascii="Kinetic Letters" w:hAnsi="Kinetic Letters"/>
                <w:b/>
                <w:bCs/>
                <w:sz w:val="24"/>
              </w:rPr>
              <w:t>Sensory and/or physical</w:t>
            </w:r>
          </w:p>
        </w:tc>
        <w:tc>
          <w:tcPr>
            <w:tcW w:w="7321" w:type="dxa"/>
            <w:tcMar>
              <w:top w:w="113" w:type="dxa"/>
              <w:bottom w:w="113" w:type="dxa"/>
            </w:tcMar>
          </w:tcPr>
          <w:p w14:paraId="4FF10130" w14:textId="77777777" w:rsidR="009D070B" w:rsidRPr="001B3FE6" w:rsidRDefault="009D070B" w:rsidP="001630D2">
            <w:pPr>
              <w:pStyle w:val="1bodycopy10pt"/>
              <w:rPr>
                <w:rFonts w:ascii="Kinetic Letters" w:hAnsi="Kinetic Letters"/>
                <w:sz w:val="24"/>
              </w:rPr>
            </w:pPr>
            <w:r w:rsidRPr="001B3FE6">
              <w:rPr>
                <w:rFonts w:ascii="Kinetic Letters" w:hAnsi="Kinetic Letters"/>
                <w:sz w:val="24"/>
              </w:rPr>
              <w:t>Pupils with these needs have a disability that hinders them from accessing the educational facilities generally provided.</w:t>
            </w:r>
          </w:p>
          <w:p w14:paraId="6BC76833" w14:textId="77777777" w:rsidR="009D070B" w:rsidRPr="001B3FE6" w:rsidRDefault="009D070B" w:rsidP="001630D2">
            <w:pPr>
              <w:pStyle w:val="1bodycopy10pt"/>
              <w:rPr>
                <w:rFonts w:ascii="Kinetic Letters" w:hAnsi="Kinetic Letters"/>
                <w:sz w:val="24"/>
              </w:rPr>
            </w:pPr>
            <w:r w:rsidRPr="001B3FE6">
              <w:rPr>
                <w:rFonts w:ascii="Kinetic Letters" w:hAnsi="Kinetic Letters"/>
                <w:sz w:val="24"/>
              </w:rPr>
              <w:t>Pupils may have:</w:t>
            </w:r>
          </w:p>
          <w:p w14:paraId="5BF55D98" w14:textId="77777777" w:rsidR="009D070B" w:rsidRPr="001B3FE6" w:rsidRDefault="009D070B" w:rsidP="009D070B">
            <w:pPr>
              <w:pStyle w:val="1bodycopy10pt"/>
              <w:numPr>
                <w:ilvl w:val="0"/>
                <w:numId w:val="37"/>
              </w:numPr>
              <w:rPr>
                <w:rFonts w:ascii="Kinetic Letters" w:hAnsi="Kinetic Letters"/>
                <w:sz w:val="24"/>
              </w:rPr>
            </w:pPr>
            <w:r w:rsidRPr="001B3FE6">
              <w:rPr>
                <w:rFonts w:ascii="Kinetic Letters" w:hAnsi="Kinetic Letters"/>
                <w:sz w:val="24"/>
              </w:rPr>
              <w:t>A sensory impairment such as vision impairment, hearing impairment or multi-sensory impairment</w:t>
            </w:r>
          </w:p>
          <w:p w14:paraId="6F146DCD" w14:textId="77777777" w:rsidR="009D070B" w:rsidRPr="001B3FE6" w:rsidRDefault="009D070B" w:rsidP="009D070B">
            <w:pPr>
              <w:pStyle w:val="1bodycopy10pt"/>
              <w:numPr>
                <w:ilvl w:val="0"/>
                <w:numId w:val="37"/>
              </w:numPr>
              <w:rPr>
                <w:rFonts w:ascii="Kinetic Letters" w:hAnsi="Kinetic Letters"/>
                <w:sz w:val="24"/>
              </w:rPr>
            </w:pPr>
            <w:r w:rsidRPr="001B3FE6">
              <w:rPr>
                <w:rFonts w:ascii="Kinetic Letters" w:hAnsi="Kinetic Letters"/>
                <w:sz w:val="24"/>
              </w:rPr>
              <w:t>A physical impairment</w:t>
            </w:r>
          </w:p>
          <w:p w14:paraId="7DC54CA7" w14:textId="77777777" w:rsidR="009D070B" w:rsidRPr="001B3FE6" w:rsidRDefault="009D070B" w:rsidP="001630D2">
            <w:pPr>
              <w:pStyle w:val="1bodycopy10pt"/>
              <w:rPr>
                <w:rFonts w:ascii="Kinetic Letters" w:hAnsi="Kinetic Letters"/>
                <w:sz w:val="24"/>
              </w:rPr>
            </w:pPr>
            <w:r w:rsidRPr="001B3FE6">
              <w:rPr>
                <w:rFonts w:ascii="Kinetic Letters" w:hAnsi="Kinetic Letters"/>
                <w:sz w:val="24"/>
              </w:rPr>
              <w:t>These pupils may need ongoing additional support and equipment to access all the opportunities available to their peers.</w:t>
            </w:r>
          </w:p>
        </w:tc>
      </w:tr>
    </w:tbl>
    <w:p w14:paraId="53DB915D" w14:textId="77777777" w:rsidR="009D070B" w:rsidRPr="001B3FE6" w:rsidRDefault="009D070B" w:rsidP="00964E9B">
      <w:pPr>
        <w:pStyle w:val="NoSpacing"/>
        <w:rPr>
          <w:rFonts w:ascii="Kinetic Letters" w:hAnsi="Kinetic Letters"/>
          <w:sz w:val="24"/>
          <w:szCs w:val="24"/>
          <w:lang w:val="en" w:eastAsia="en-GB"/>
        </w:rPr>
      </w:pPr>
    </w:p>
    <w:p w14:paraId="6FD50B44" w14:textId="77777777" w:rsidR="00D61A5C" w:rsidRPr="001B3FE6" w:rsidRDefault="00D61A5C" w:rsidP="00964E9B">
      <w:pPr>
        <w:pStyle w:val="NoSpacing"/>
        <w:rPr>
          <w:rFonts w:ascii="Kinetic Letters" w:hAnsi="Kinetic Letters"/>
          <w:sz w:val="24"/>
          <w:szCs w:val="24"/>
        </w:rPr>
      </w:pPr>
    </w:p>
    <w:p w14:paraId="30B34282" w14:textId="40850B9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 xml:space="preserve">Co-ordinator, Headteacher and </w:t>
      </w:r>
      <w:r w:rsidR="00B061F1" w:rsidRPr="001B3FE6">
        <w:rPr>
          <w:rFonts w:ascii="Kinetic Letters" w:hAnsi="Kinetic Letters"/>
          <w:b/>
          <w:sz w:val="24"/>
          <w:szCs w:val="24"/>
        </w:rPr>
        <w:t>Governor Roles</w:t>
      </w:r>
    </w:p>
    <w:p w14:paraId="680B4A31" w14:textId="2D30B033" w:rsidR="00D61A5C" w:rsidRPr="001B3FE6" w:rsidRDefault="00D61A5C" w:rsidP="00964E9B">
      <w:pPr>
        <w:pStyle w:val="NoSpacing"/>
        <w:rPr>
          <w:rFonts w:ascii="Kinetic Letters" w:hAnsi="Kinetic Letters"/>
          <w:sz w:val="24"/>
          <w:szCs w:val="24"/>
          <w:lang w:eastAsia="en-GB"/>
        </w:rPr>
      </w:pPr>
      <w:r w:rsidRPr="001B3FE6">
        <w:rPr>
          <w:rFonts w:ascii="Kinetic Letters" w:hAnsi="Kinetic Letters"/>
          <w:sz w:val="24"/>
          <w:szCs w:val="24"/>
          <w:lang w:eastAsia="en-GB"/>
        </w:rPr>
        <w:t xml:space="preserve">The SENDCo, along with the Headteacher and the </w:t>
      </w:r>
      <w:r w:rsidR="004614E5" w:rsidRPr="001B3FE6">
        <w:rPr>
          <w:rFonts w:ascii="Kinetic Letters" w:hAnsi="Kinetic Letters"/>
          <w:sz w:val="24"/>
          <w:szCs w:val="24"/>
          <w:lang w:eastAsia="en-GB"/>
        </w:rPr>
        <w:t>Governors</w:t>
      </w:r>
      <w:r w:rsidRPr="001B3FE6">
        <w:rPr>
          <w:rFonts w:ascii="Kinetic Letters" w:hAnsi="Kinetic Letters"/>
          <w:sz w:val="24"/>
          <w:szCs w:val="24"/>
          <w:lang w:eastAsia="en-GB"/>
        </w:rPr>
        <w:t>, play an important part in deciding the development of the SEND policy and provision. This will result in</w:t>
      </w:r>
      <w:r w:rsidR="00B061F1" w:rsidRPr="001B3FE6">
        <w:rPr>
          <w:rFonts w:ascii="Kinetic Letters" w:hAnsi="Kinetic Letters"/>
          <w:sz w:val="24"/>
          <w:szCs w:val="24"/>
          <w:lang w:eastAsia="en-GB"/>
        </w:rPr>
        <w:t xml:space="preserve"> improved outcomes for children with additional needs. </w:t>
      </w:r>
    </w:p>
    <w:p w14:paraId="142A3942" w14:textId="77777777" w:rsidR="00D61A5C" w:rsidRPr="001B3FE6" w:rsidRDefault="00D61A5C" w:rsidP="00964E9B">
      <w:pPr>
        <w:pStyle w:val="NoSpacing"/>
        <w:rPr>
          <w:rFonts w:ascii="Kinetic Letters" w:hAnsi="Kinetic Letters"/>
          <w:sz w:val="24"/>
          <w:szCs w:val="24"/>
          <w:lang w:eastAsia="en-GB"/>
        </w:rPr>
      </w:pPr>
    </w:p>
    <w:p w14:paraId="32E34B54" w14:textId="6FE70DF2" w:rsidR="00D61A5C" w:rsidRPr="001B3FE6" w:rsidRDefault="00D61A5C" w:rsidP="00964E9B">
      <w:pPr>
        <w:pStyle w:val="NoSpacing"/>
        <w:numPr>
          <w:ilvl w:val="0"/>
          <w:numId w:val="18"/>
        </w:numPr>
        <w:rPr>
          <w:rFonts w:ascii="Kinetic Letters" w:hAnsi="Kinetic Letters"/>
          <w:sz w:val="24"/>
          <w:szCs w:val="24"/>
          <w:lang w:eastAsia="en-GB"/>
        </w:rPr>
      </w:pPr>
      <w:r w:rsidRPr="001B3FE6">
        <w:rPr>
          <w:rFonts w:ascii="Kinetic Letters" w:hAnsi="Kinetic Letters"/>
          <w:sz w:val="24"/>
          <w:szCs w:val="24"/>
          <w:lang w:eastAsia="en-GB"/>
        </w:rPr>
        <w:t>The SEN</w:t>
      </w:r>
      <w:r w:rsidR="004614E5" w:rsidRPr="001B3FE6">
        <w:rPr>
          <w:rFonts w:ascii="Kinetic Letters" w:hAnsi="Kinetic Letters"/>
          <w:sz w:val="24"/>
          <w:szCs w:val="24"/>
          <w:lang w:eastAsia="en-GB"/>
        </w:rPr>
        <w:t>D</w:t>
      </w:r>
      <w:r w:rsidRPr="001B3FE6">
        <w:rPr>
          <w:rFonts w:ascii="Kinetic Letters" w:hAnsi="Kinetic Letters"/>
          <w:sz w:val="24"/>
          <w:szCs w:val="24"/>
          <w:lang w:eastAsia="en-GB"/>
        </w:rPr>
        <w:t>Co take</w:t>
      </w:r>
      <w:r w:rsidR="00B061F1" w:rsidRPr="001B3FE6">
        <w:rPr>
          <w:rFonts w:ascii="Kinetic Letters" w:hAnsi="Kinetic Letters"/>
          <w:sz w:val="24"/>
          <w:szCs w:val="24"/>
          <w:lang w:eastAsia="en-GB"/>
        </w:rPr>
        <w:t>s</w:t>
      </w:r>
      <w:r w:rsidRPr="001B3FE6">
        <w:rPr>
          <w:rFonts w:ascii="Kinetic Letters" w:hAnsi="Kinetic Letters"/>
          <w:sz w:val="24"/>
          <w:szCs w:val="24"/>
          <w:lang w:eastAsia="en-GB"/>
        </w:rPr>
        <w:t xml:space="preserve"> day-to-day responsibility for the co-ordination of the provision for children with SEND. </w:t>
      </w:r>
    </w:p>
    <w:p w14:paraId="54CDB1C0" w14:textId="7E797BEE" w:rsidR="00D61A5C" w:rsidRPr="001B3FE6" w:rsidRDefault="00D61A5C" w:rsidP="00964E9B">
      <w:pPr>
        <w:pStyle w:val="NoSpacing"/>
        <w:numPr>
          <w:ilvl w:val="0"/>
          <w:numId w:val="18"/>
        </w:numPr>
        <w:rPr>
          <w:rFonts w:ascii="Kinetic Letters" w:hAnsi="Kinetic Letters"/>
          <w:sz w:val="24"/>
          <w:szCs w:val="24"/>
          <w:lang w:eastAsia="en-GB"/>
        </w:rPr>
      </w:pPr>
      <w:r w:rsidRPr="001B3FE6">
        <w:rPr>
          <w:rFonts w:ascii="Kinetic Letters" w:hAnsi="Kinetic Letters"/>
          <w:sz w:val="24"/>
          <w:szCs w:val="24"/>
          <w:lang w:eastAsia="en-GB"/>
        </w:rPr>
        <w:lastRenderedPageBreak/>
        <w:t>The</w:t>
      </w:r>
      <w:r w:rsidR="00B061F1" w:rsidRPr="001B3FE6">
        <w:rPr>
          <w:rFonts w:ascii="Kinetic Letters" w:hAnsi="Kinetic Letters"/>
          <w:sz w:val="24"/>
          <w:szCs w:val="24"/>
          <w:lang w:eastAsia="en-GB"/>
        </w:rPr>
        <w:t xml:space="preserve"> SENDCo</w:t>
      </w:r>
      <w:r w:rsidRPr="001B3FE6">
        <w:rPr>
          <w:rFonts w:ascii="Kinetic Letters" w:hAnsi="Kinetic Letters"/>
          <w:sz w:val="24"/>
          <w:szCs w:val="24"/>
          <w:lang w:eastAsia="en-GB"/>
        </w:rPr>
        <w:t xml:space="preserve"> work</w:t>
      </w:r>
      <w:r w:rsidR="00B061F1" w:rsidRPr="001B3FE6">
        <w:rPr>
          <w:rFonts w:ascii="Kinetic Letters" w:hAnsi="Kinetic Letters"/>
          <w:sz w:val="24"/>
          <w:szCs w:val="24"/>
          <w:lang w:eastAsia="en-GB"/>
        </w:rPr>
        <w:t>s</w:t>
      </w:r>
      <w:r w:rsidRPr="001B3FE6">
        <w:rPr>
          <w:rFonts w:ascii="Kinetic Letters" w:hAnsi="Kinetic Letters"/>
          <w:sz w:val="24"/>
          <w:szCs w:val="24"/>
          <w:lang w:eastAsia="en-GB"/>
        </w:rPr>
        <w:t xml:space="preserve"> closely with staff, parents and carers, and other agencies from the earliest stage of the process.</w:t>
      </w:r>
    </w:p>
    <w:p w14:paraId="72290397" w14:textId="5EF24260" w:rsidR="00D61A5C" w:rsidRPr="001B3FE6" w:rsidRDefault="00D61A5C" w:rsidP="00964E9B">
      <w:pPr>
        <w:pStyle w:val="NoSpacing"/>
        <w:numPr>
          <w:ilvl w:val="0"/>
          <w:numId w:val="18"/>
        </w:numPr>
        <w:rPr>
          <w:rFonts w:ascii="Kinetic Letters" w:hAnsi="Kinetic Letters"/>
          <w:sz w:val="24"/>
          <w:szCs w:val="24"/>
          <w:lang w:eastAsia="en-GB"/>
        </w:rPr>
      </w:pPr>
      <w:r w:rsidRPr="001B3FE6">
        <w:rPr>
          <w:rFonts w:ascii="Kinetic Letters" w:hAnsi="Kinetic Letters"/>
          <w:sz w:val="24"/>
          <w:szCs w:val="24"/>
          <w:lang w:eastAsia="en-GB"/>
        </w:rPr>
        <w:t>The SEN</w:t>
      </w:r>
      <w:r w:rsidR="004614E5" w:rsidRPr="001B3FE6">
        <w:rPr>
          <w:rFonts w:ascii="Kinetic Letters" w:hAnsi="Kinetic Letters"/>
          <w:sz w:val="24"/>
          <w:szCs w:val="24"/>
          <w:lang w:eastAsia="en-GB"/>
        </w:rPr>
        <w:t>D</w:t>
      </w:r>
      <w:r w:rsidRPr="001B3FE6">
        <w:rPr>
          <w:rFonts w:ascii="Kinetic Letters" w:hAnsi="Kinetic Letters"/>
          <w:sz w:val="24"/>
          <w:szCs w:val="24"/>
          <w:lang w:eastAsia="en-GB"/>
        </w:rPr>
        <w:t xml:space="preserve">Co provides guidance to staff </w:t>
      </w:r>
      <w:proofErr w:type="gramStart"/>
      <w:r w:rsidRPr="001B3FE6">
        <w:rPr>
          <w:rFonts w:ascii="Kinetic Letters" w:hAnsi="Kinetic Letters"/>
          <w:sz w:val="24"/>
          <w:szCs w:val="24"/>
          <w:lang w:eastAsia="en-GB"/>
        </w:rPr>
        <w:t>in order to</w:t>
      </w:r>
      <w:proofErr w:type="gramEnd"/>
      <w:r w:rsidRPr="001B3FE6">
        <w:rPr>
          <w:rFonts w:ascii="Kinetic Letters" w:hAnsi="Kinetic Letters"/>
          <w:sz w:val="24"/>
          <w:szCs w:val="24"/>
          <w:lang w:eastAsia="en-GB"/>
        </w:rPr>
        <w:t xml:space="preserve"> ensure high quality teaching for children with SEND.</w:t>
      </w:r>
    </w:p>
    <w:p w14:paraId="2A7BA6D3" w14:textId="0867804F" w:rsidR="00D61A5C" w:rsidRPr="001B3FE6" w:rsidRDefault="00D61A5C" w:rsidP="00964E9B">
      <w:pPr>
        <w:pStyle w:val="NoSpacing"/>
        <w:numPr>
          <w:ilvl w:val="0"/>
          <w:numId w:val="18"/>
        </w:numPr>
        <w:rPr>
          <w:rFonts w:ascii="Kinetic Letters" w:hAnsi="Kinetic Letters"/>
          <w:sz w:val="24"/>
          <w:szCs w:val="24"/>
          <w:lang w:eastAsia="en-GB"/>
        </w:rPr>
      </w:pPr>
      <w:r w:rsidRPr="001B3FE6">
        <w:rPr>
          <w:rFonts w:ascii="Kinetic Letters" w:hAnsi="Kinetic Letters"/>
          <w:sz w:val="24"/>
          <w:szCs w:val="24"/>
          <w:lang w:eastAsia="en-GB"/>
        </w:rPr>
        <w:t>The SEN</w:t>
      </w:r>
      <w:r w:rsidR="004614E5" w:rsidRPr="001B3FE6">
        <w:rPr>
          <w:rFonts w:ascii="Kinetic Letters" w:hAnsi="Kinetic Letters"/>
          <w:sz w:val="24"/>
          <w:szCs w:val="24"/>
          <w:lang w:eastAsia="en-GB"/>
        </w:rPr>
        <w:t>D</w:t>
      </w:r>
      <w:r w:rsidRPr="001B3FE6">
        <w:rPr>
          <w:rFonts w:ascii="Kinetic Letters" w:hAnsi="Kinetic Letters"/>
          <w:sz w:val="24"/>
          <w:szCs w:val="24"/>
          <w:lang w:eastAsia="en-GB"/>
        </w:rPr>
        <w:t xml:space="preserve">Co, with the support of the </w:t>
      </w:r>
      <w:r w:rsidR="00B061F1" w:rsidRPr="001B3FE6">
        <w:rPr>
          <w:rFonts w:ascii="Kinetic Letters" w:hAnsi="Kinetic Letters"/>
          <w:sz w:val="24"/>
          <w:szCs w:val="24"/>
          <w:lang w:eastAsia="en-GB"/>
        </w:rPr>
        <w:t>H</w:t>
      </w:r>
      <w:r w:rsidRPr="001B3FE6">
        <w:rPr>
          <w:rFonts w:ascii="Kinetic Letters" w:hAnsi="Kinetic Letters"/>
          <w:sz w:val="24"/>
          <w:szCs w:val="24"/>
          <w:lang w:eastAsia="en-GB"/>
        </w:rPr>
        <w:t xml:space="preserve">eadteacher and colleagues, aim to overcome barriers to learning and deliver effective teaching through the analysis and assessment of children’s needs. St Margaret’s at </w:t>
      </w:r>
      <w:proofErr w:type="spellStart"/>
      <w:r w:rsidRPr="001B3FE6">
        <w:rPr>
          <w:rFonts w:ascii="Kinetic Letters" w:hAnsi="Kinetic Letters"/>
          <w:sz w:val="24"/>
          <w:szCs w:val="24"/>
          <w:lang w:eastAsia="en-GB"/>
        </w:rPr>
        <w:t>Hasbury</w:t>
      </w:r>
      <w:proofErr w:type="spellEnd"/>
      <w:r w:rsidRPr="001B3FE6">
        <w:rPr>
          <w:rFonts w:ascii="Kinetic Letters" w:hAnsi="Kinetic Letters"/>
          <w:sz w:val="24"/>
          <w:szCs w:val="24"/>
          <w:lang w:eastAsia="en-GB"/>
        </w:rPr>
        <w:t xml:space="preserve"> does this by monitoring the quality of teaching and standards of pupils’ achievements, and by setting targets for improvement.  </w:t>
      </w:r>
    </w:p>
    <w:p w14:paraId="64BBC6F0" w14:textId="77777777" w:rsidR="00D61A5C" w:rsidRPr="001B3FE6" w:rsidRDefault="00D61A5C" w:rsidP="00964E9B">
      <w:pPr>
        <w:pStyle w:val="NoSpacing"/>
        <w:rPr>
          <w:rFonts w:ascii="Kinetic Letters" w:hAnsi="Kinetic Letters"/>
          <w:sz w:val="24"/>
          <w:szCs w:val="24"/>
        </w:rPr>
      </w:pPr>
    </w:p>
    <w:p w14:paraId="12CBE0AC" w14:textId="6DEDA501" w:rsidR="00D61A5C" w:rsidRPr="001B3FE6" w:rsidRDefault="00D61A5C" w:rsidP="00964E9B">
      <w:pPr>
        <w:pStyle w:val="NoSpacing"/>
        <w:rPr>
          <w:rFonts w:ascii="Kinetic Letters" w:hAnsi="Kinetic Letters"/>
          <w:sz w:val="24"/>
          <w:szCs w:val="24"/>
          <w:lang w:eastAsia="en-GB"/>
        </w:rPr>
      </w:pPr>
      <w:r w:rsidRPr="001B3FE6">
        <w:rPr>
          <w:rFonts w:ascii="Kinetic Letters" w:hAnsi="Kinetic Letters"/>
          <w:sz w:val="24"/>
          <w:szCs w:val="24"/>
          <w:lang w:eastAsia="en-GB"/>
        </w:rPr>
        <w:t>The SEND co-ordinator at St Margaret</w:t>
      </w:r>
      <w:r w:rsidR="004614E5" w:rsidRPr="001B3FE6">
        <w:rPr>
          <w:rFonts w:ascii="Kinetic Letters" w:hAnsi="Kinetic Letters"/>
          <w:sz w:val="24"/>
          <w:szCs w:val="24"/>
          <w:lang w:eastAsia="en-GB"/>
        </w:rPr>
        <w:t>’</w:t>
      </w:r>
      <w:r w:rsidRPr="001B3FE6">
        <w:rPr>
          <w:rFonts w:ascii="Kinetic Letters" w:hAnsi="Kinetic Letters"/>
          <w:sz w:val="24"/>
          <w:szCs w:val="24"/>
          <w:lang w:eastAsia="en-GB"/>
        </w:rPr>
        <w:t>s is Mrs Hill</w:t>
      </w:r>
      <w:r w:rsidR="00BA0F6D" w:rsidRPr="001B3FE6">
        <w:rPr>
          <w:rFonts w:ascii="Kinetic Letters" w:hAnsi="Kinetic Letters"/>
          <w:sz w:val="24"/>
          <w:szCs w:val="24"/>
          <w:lang w:eastAsia="en-GB"/>
        </w:rPr>
        <w:t>.</w:t>
      </w:r>
    </w:p>
    <w:p w14:paraId="3276E726" w14:textId="6757273B" w:rsidR="00D61A5C" w:rsidRPr="001B3FE6" w:rsidRDefault="00D61A5C" w:rsidP="00964E9B">
      <w:pPr>
        <w:pStyle w:val="NoSpacing"/>
        <w:rPr>
          <w:rFonts w:ascii="Kinetic Letters" w:hAnsi="Kinetic Letters"/>
          <w:sz w:val="24"/>
          <w:szCs w:val="24"/>
        </w:rPr>
      </w:pPr>
    </w:p>
    <w:p w14:paraId="12A552DF" w14:textId="4F9E644E" w:rsidR="00E072BF" w:rsidRPr="001B3FE6" w:rsidRDefault="00E072BF" w:rsidP="00E072BF">
      <w:pPr>
        <w:pStyle w:val="1bodycopy10pt"/>
        <w:rPr>
          <w:rFonts w:ascii="Kinetic Letters" w:hAnsi="Kinetic Letters"/>
          <w:b/>
          <w:bCs/>
          <w:sz w:val="24"/>
        </w:rPr>
      </w:pPr>
      <w:r w:rsidRPr="001B3FE6">
        <w:rPr>
          <w:rFonts w:ascii="Kinetic Letters" w:hAnsi="Kinetic Letters"/>
          <w:b/>
          <w:bCs/>
          <w:sz w:val="24"/>
        </w:rPr>
        <w:t>Tho Governing body</w:t>
      </w:r>
    </w:p>
    <w:p w14:paraId="236E989E" w14:textId="2D1E0E7D" w:rsidR="00E072BF" w:rsidRPr="001B3FE6" w:rsidRDefault="00E072BF" w:rsidP="00E072BF">
      <w:pPr>
        <w:pStyle w:val="1bodycopy10pt"/>
        <w:rPr>
          <w:rFonts w:ascii="Kinetic Letters" w:hAnsi="Kinetic Letters"/>
          <w:sz w:val="24"/>
        </w:rPr>
      </w:pPr>
      <w:r w:rsidRPr="001B3FE6">
        <w:rPr>
          <w:rFonts w:ascii="Kinetic Letters" w:hAnsi="Kinetic Letters"/>
          <w:sz w:val="24"/>
        </w:rPr>
        <w:t>The governing body is responsible for making sure the following duties are carried out, though the duties can be delegated to a committee or an individual:</w:t>
      </w:r>
    </w:p>
    <w:p w14:paraId="6DC3383D" w14:textId="77777777" w:rsidR="00827CBD" w:rsidRDefault="00E072BF" w:rsidP="00827CBD">
      <w:pPr>
        <w:pStyle w:val="4Bulletedcopyblue"/>
        <w:numPr>
          <w:ilvl w:val="0"/>
          <w:numId w:val="39"/>
        </w:numPr>
        <w:rPr>
          <w:rFonts w:ascii="Kinetic Letters" w:hAnsi="Kinetic Letters"/>
          <w:sz w:val="24"/>
          <w:szCs w:val="24"/>
        </w:rPr>
      </w:pPr>
      <w:r w:rsidRPr="001B3FE6">
        <w:rPr>
          <w:rFonts w:ascii="Kinetic Letters" w:hAnsi="Kinetic Letters"/>
          <w:sz w:val="24"/>
          <w:szCs w:val="24"/>
        </w:rPr>
        <w:t xml:space="preserve">Co-operate with the LA in reviewing the provision that is available locally and developing the local offer </w:t>
      </w:r>
      <w:bookmarkStart w:id="12" w:name="_Hlk116660245"/>
    </w:p>
    <w:p w14:paraId="47B2F1CE" w14:textId="77777777" w:rsidR="00827CBD" w:rsidRDefault="00E072BF" w:rsidP="00827CBD">
      <w:pPr>
        <w:pStyle w:val="4Bulletedcopyblue"/>
        <w:numPr>
          <w:ilvl w:val="0"/>
          <w:numId w:val="39"/>
        </w:numPr>
        <w:rPr>
          <w:rFonts w:ascii="Kinetic Letters" w:hAnsi="Kinetic Letters"/>
          <w:sz w:val="24"/>
          <w:szCs w:val="24"/>
        </w:rPr>
      </w:pPr>
      <w:r w:rsidRPr="00827CBD">
        <w:rPr>
          <w:rFonts w:ascii="Kinetic Letters" w:hAnsi="Kinetic Letters"/>
          <w:sz w:val="24"/>
          <w:szCs w:val="24"/>
        </w:rPr>
        <w:t xml:space="preserve">Do all it can to make sure that every pupil with SEND gets the support they need </w:t>
      </w:r>
      <w:bookmarkEnd w:id="12"/>
    </w:p>
    <w:p w14:paraId="004073CC" w14:textId="77777777" w:rsidR="00827CBD" w:rsidRDefault="00E072BF" w:rsidP="00827CBD">
      <w:pPr>
        <w:pStyle w:val="4Bulletedcopyblue"/>
        <w:numPr>
          <w:ilvl w:val="0"/>
          <w:numId w:val="39"/>
        </w:numPr>
        <w:rPr>
          <w:rFonts w:ascii="Kinetic Letters" w:hAnsi="Kinetic Letters"/>
          <w:sz w:val="24"/>
          <w:szCs w:val="24"/>
        </w:rPr>
      </w:pPr>
      <w:r w:rsidRPr="00827CBD">
        <w:rPr>
          <w:rFonts w:ascii="Kinetic Letters" w:hAnsi="Kinetic Letters"/>
          <w:sz w:val="24"/>
          <w:szCs w:val="24"/>
        </w:rPr>
        <w:t>Make sure that pupils with SEND engage in the activities of the school alongside pupils who don’t have SEND</w:t>
      </w:r>
    </w:p>
    <w:p w14:paraId="434675BF" w14:textId="77777777" w:rsidR="00827CBD" w:rsidRDefault="00E072BF" w:rsidP="00827CBD">
      <w:pPr>
        <w:pStyle w:val="4Bulletedcopyblue"/>
        <w:numPr>
          <w:ilvl w:val="0"/>
          <w:numId w:val="39"/>
        </w:numPr>
        <w:rPr>
          <w:rFonts w:ascii="Kinetic Letters" w:hAnsi="Kinetic Letters"/>
          <w:sz w:val="24"/>
          <w:szCs w:val="24"/>
        </w:rPr>
      </w:pPr>
      <w:r w:rsidRPr="00827CBD">
        <w:rPr>
          <w:rFonts w:ascii="Kinetic Letters" w:hAnsi="Kinetic Letters"/>
          <w:sz w:val="24"/>
          <w:szCs w:val="24"/>
        </w:rPr>
        <w:t xml:space="preserve">Inform parents/carers when the school is making special educational provision for their child </w:t>
      </w:r>
    </w:p>
    <w:p w14:paraId="6FA7D6D6" w14:textId="77777777" w:rsidR="00827CBD" w:rsidRDefault="00E072BF" w:rsidP="00827CBD">
      <w:pPr>
        <w:pStyle w:val="4Bulletedcopyblue"/>
        <w:numPr>
          <w:ilvl w:val="0"/>
          <w:numId w:val="39"/>
        </w:numPr>
        <w:rPr>
          <w:rFonts w:ascii="Kinetic Letters" w:hAnsi="Kinetic Letters"/>
          <w:sz w:val="24"/>
          <w:szCs w:val="24"/>
        </w:rPr>
      </w:pPr>
      <w:r w:rsidRPr="00827CBD">
        <w:rPr>
          <w:rFonts w:ascii="Kinetic Letters" w:hAnsi="Kinetic Letters"/>
          <w:sz w:val="24"/>
          <w:szCs w:val="24"/>
        </w:rPr>
        <w:t xml:space="preserve">Make sure that the school has arrangements in place to support any pupils with medical conditions </w:t>
      </w:r>
    </w:p>
    <w:p w14:paraId="7C0819E7" w14:textId="77777777" w:rsidR="00827CBD" w:rsidRDefault="00E072BF" w:rsidP="00827CBD">
      <w:pPr>
        <w:pStyle w:val="4Bulletedcopyblue"/>
        <w:numPr>
          <w:ilvl w:val="0"/>
          <w:numId w:val="39"/>
        </w:numPr>
        <w:rPr>
          <w:rFonts w:ascii="Kinetic Letters" w:hAnsi="Kinetic Letters"/>
          <w:sz w:val="24"/>
          <w:szCs w:val="24"/>
        </w:rPr>
      </w:pPr>
      <w:r w:rsidRPr="00827CBD">
        <w:rPr>
          <w:rFonts w:ascii="Kinetic Letters" w:hAnsi="Kinetic Letters"/>
          <w:sz w:val="24"/>
          <w:szCs w:val="24"/>
        </w:rPr>
        <w:t xml:space="preserve">Provide access to a broad and balanced curriculum </w:t>
      </w:r>
    </w:p>
    <w:p w14:paraId="6E86DA3A" w14:textId="466EC8E6" w:rsidR="00827CBD" w:rsidRDefault="00E072BF" w:rsidP="00827CBD">
      <w:pPr>
        <w:pStyle w:val="4Bulletedcopyblue"/>
        <w:numPr>
          <w:ilvl w:val="0"/>
          <w:numId w:val="39"/>
        </w:numPr>
        <w:rPr>
          <w:rFonts w:ascii="Kinetic Letters" w:hAnsi="Kinetic Letters"/>
          <w:sz w:val="24"/>
          <w:szCs w:val="24"/>
        </w:rPr>
      </w:pPr>
      <w:r w:rsidRPr="00827CBD">
        <w:rPr>
          <w:rFonts w:ascii="Kinetic Letters" w:hAnsi="Kinetic Letters"/>
          <w:sz w:val="24"/>
          <w:szCs w:val="24"/>
        </w:rPr>
        <w:t xml:space="preserve">Have a clear approach to identifying and responding to SEND </w:t>
      </w:r>
    </w:p>
    <w:p w14:paraId="4AA1723C" w14:textId="77777777" w:rsidR="00827CBD" w:rsidRDefault="00E072BF" w:rsidP="00827CBD">
      <w:pPr>
        <w:pStyle w:val="4Bulletedcopyblue"/>
        <w:numPr>
          <w:ilvl w:val="0"/>
          <w:numId w:val="39"/>
        </w:numPr>
        <w:rPr>
          <w:rFonts w:ascii="Kinetic Letters" w:hAnsi="Kinetic Letters"/>
          <w:sz w:val="24"/>
          <w:szCs w:val="24"/>
        </w:rPr>
      </w:pPr>
      <w:r w:rsidRPr="00827CBD">
        <w:rPr>
          <w:rFonts w:ascii="Kinetic Letters" w:hAnsi="Kinetic Letters"/>
          <w:sz w:val="24"/>
          <w:szCs w:val="24"/>
        </w:rPr>
        <w:t xml:space="preserve">Provide an annual report for parents/carers on their child’s progress </w:t>
      </w:r>
    </w:p>
    <w:p w14:paraId="6DBC9FA2" w14:textId="7844F226" w:rsidR="00827CBD" w:rsidRDefault="00E072BF" w:rsidP="00827CBD">
      <w:pPr>
        <w:pStyle w:val="4Bulletedcopyblue"/>
        <w:numPr>
          <w:ilvl w:val="0"/>
          <w:numId w:val="39"/>
        </w:numPr>
        <w:rPr>
          <w:rFonts w:ascii="Kinetic Letters" w:hAnsi="Kinetic Letters"/>
          <w:sz w:val="24"/>
          <w:szCs w:val="24"/>
        </w:rPr>
      </w:pPr>
      <w:r w:rsidRPr="00827CBD">
        <w:rPr>
          <w:rFonts w:ascii="Kinetic Letters" w:hAnsi="Kinetic Letters"/>
          <w:sz w:val="24"/>
          <w:szCs w:val="24"/>
        </w:rPr>
        <w:t>Record accurately and keep up to date the provision made for pupils with SEND</w:t>
      </w:r>
    </w:p>
    <w:p w14:paraId="70C23FA7" w14:textId="2F9D6464" w:rsidR="00E072BF" w:rsidRPr="00827CBD" w:rsidRDefault="00E072BF" w:rsidP="00827CBD">
      <w:pPr>
        <w:pStyle w:val="4Bulletedcopyblue"/>
        <w:numPr>
          <w:ilvl w:val="0"/>
          <w:numId w:val="39"/>
        </w:numPr>
        <w:rPr>
          <w:rFonts w:ascii="Kinetic Letters" w:hAnsi="Kinetic Letters"/>
          <w:sz w:val="24"/>
          <w:szCs w:val="24"/>
        </w:rPr>
      </w:pPr>
      <w:r w:rsidRPr="00827CBD">
        <w:rPr>
          <w:rFonts w:ascii="Kinetic Letters" w:hAnsi="Kinetic Letters"/>
          <w:sz w:val="24"/>
          <w:szCs w:val="24"/>
        </w:rPr>
        <w:t>Publish information on the school website</w:t>
      </w:r>
      <w:bookmarkStart w:id="13" w:name="_Hlk116660454"/>
      <w:r w:rsidRPr="00827CBD">
        <w:rPr>
          <w:rFonts w:ascii="Kinetic Letters" w:hAnsi="Kinetic Letters"/>
          <w:sz w:val="24"/>
          <w:szCs w:val="24"/>
        </w:rPr>
        <w:t xml:space="preserve"> about how the school is implementing its SEND policy, in </w:t>
      </w:r>
      <w:proofErr w:type="gramStart"/>
      <w:r w:rsidRPr="00827CBD">
        <w:rPr>
          <w:rFonts w:ascii="Kinetic Letters" w:hAnsi="Kinetic Letters"/>
          <w:sz w:val="24"/>
          <w:szCs w:val="24"/>
        </w:rPr>
        <w:t>an</w:t>
      </w:r>
      <w:proofErr w:type="gramEnd"/>
      <w:r w:rsidRPr="00827CBD">
        <w:rPr>
          <w:rFonts w:ascii="Kinetic Letters" w:hAnsi="Kinetic Letters"/>
          <w:sz w:val="24"/>
          <w:szCs w:val="24"/>
        </w:rPr>
        <w:t xml:space="preserve"> SEN</w:t>
      </w:r>
      <w:r w:rsidR="00032EC4">
        <w:rPr>
          <w:rFonts w:ascii="Kinetic Letters" w:hAnsi="Kinetic Letters"/>
          <w:sz w:val="24"/>
          <w:szCs w:val="24"/>
        </w:rPr>
        <w:t>D</w:t>
      </w:r>
      <w:r w:rsidRPr="00827CBD">
        <w:rPr>
          <w:rFonts w:ascii="Kinetic Letters" w:hAnsi="Kinetic Letters"/>
          <w:sz w:val="24"/>
          <w:szCs w:val="24"/>
        </w:rPr>
        <w:t xml:space="preserve"> information report</w:t>
      </w:r>
      <w:bookmarkEnd w:id="13"/>
    </w:p>
    <w:p w14:paraId="6710E97E" w14:textId="77777777" w:rsidR="00E072BF" w:rsidRPr="001B3FE6" w:rsidRDefault="00E072BF" w:rsidP="00827CBD">
      <w:pPr>
        <w:pStyle w:val="4Bulletedcopyblue"/>
        <w:numPr>
          <w:ilvl w:val="0"/>
          <w:numId w:val="39"/>
        </w:numPr>
        <w:rPr>
          <w:rFonts w:ascii="Kinetic Letters" w:hAnsi="Kinetic Letters"/>
          <w:sz w:val="24"/>
          <w:szCs w:val="24"/>
        </w:rPr>
      </w:pPr>
      <w:r w:rsidRPr="001B3FE6">
        <w:rPr>
          <w:rFonts w:ascii="Kinetic Letters" w:hAnsi="Kinetic Letters"/>
          <w:sz w:val="24"/>
          <w:szCs w:val="24"/>
        </w:rPr>
        <w:t xml:space="preserve">Publish information about the arrangements for the admission of disabled children, the steps taken to prevent disabled children being treated less </w:t>
      </w:r>
      <w:proofErr w:type="spellStart"/>
      <w:r w:rsidRPr="001B3FE6">
        <w:rPr>
          <w:rFonts w:ascii="Kinetic Letters" w:hAnsi="Kinetic Letters"/>
          <w:sz w:val="24"/>
          <w:szCs w:val="24"/>
        </w:rPr>
        <w:t>favourably</w:t>
      </w:r>
      <w:proofErr w:type="spellEnd"/>
      <w:r w:rsidRPr="001B3FE6">
        <w:rPr>
          <w:rFonts w:ascii="Kinetic Letters" w:hAnsi="Kinetic Letters"/>
          <w:sz w:val="24"/>
          <w:szCs w:val="24"/>
        </w:rPr>
        <w:t xml:space="preserve"> than others, the facilities provided to assist access of disabled children, and the school’s accessibility plans</w:t>
      </w:r>
    </w:p>
    <w:p w14:paraId="0EDA827C" w14:textId="77777777" w:rsidR="00E072BF" w:rsidRPr="001B3FE6" w:rsidRDefault="00E072BF" w:rsidP="00827CBD">
      <w:pPr>
        <w:pStyle w:val="4Bulletedcopyblue"/>
        <w:numPr>
          <w:ilvl w:val="0"/>
          <w:numId w:val="39"/>
        </w:numPr>
        <w:rPr>
          <w:rFonts w:ascii="Kinetic Letters" w:hAnsi="Kinetic Letters"/>
          <w:sz w:val="24"/>
          <w:szCs w:val="24"/>
        </w:rPr>
      </w:pPr>
      <w:r w:rsidRPr="001B3FE6">
        <w:rPr>
          <w:rFonts w:ascii="Kinetic Letters" w:hAnsi="Kinetic Letters"/>
          <w:sz w:val="24"/>
          <w:szCs w:val="24"/>
        </w:rPr>
        <w:t xml:space="preserve">Make sure that there is a qualified teacher designated as SENCO for the </w:t>
      </w:r>
      <w:bookmarkStart w:id="14" w:name="_Hlk116912239"/>
      <w:r w:rsidRPr="001B3FE6">
        <w:rPr>
          <w:rFonts w:ascii="Kinetic Letters" w:hAnsi="Kinetic Letters"/>
          <w:sz w:val="24"/>
          <w:szCs w:val="24"/>
        </w:rPr>
        <w:t xml:space="preserve">school and that the key responsibilities of the role are set </w:t>
      </w:r>
      <w:r w:rsidRPr="001B3FE6">
        <w:rPr>
          <w:rFonts w:ascii="Kinetic Letters" w:hAnsi="Kinetic Letters"/>
          <w:sz w:val="24"/>
          <w:szCs w:val="24"/>
          <w:lang w:val="en-GB"/>
        </w:rPr>
        <w:t>out</w:t>
      </w:r>
      <w:r w:rsidRPr="001B3FE6">
        <w:rPr>
          <w:rFonts w:ascii="Kinetic Letters" w:hAnsi="Kinetic Letters"/>
          <w:sz w:val="24"/>
          <w:szCs w:val="24"/>
        </w:rPr>
        <w:t>, and monitor the effectiveness of how these are carried out</w:t>
      </w:r>
      <w:bookmarkEnd w:id="14"/>
    </w:p>
    <w:p w14:paraId="6FCC7E40" w14:textId="77777777" w:rsidR="00E072BF" w:rsidRPr="001B3FE6" w:rsidRDefault="00E072BF" w:rsidP="00827CBD">
      <w:pPr>
        <w:pStyle w:val="4Bulletedcopyblue"/>
        <w:numPr>
          <w:ilvl w:val="0"/>
          <w:numId w:val="39"/>
        </w:numPr>
        <w:rPr>
          <w:rFonts w:ascii="Kinetic Letters" w:hAnsi="Kinetic Letters"/>
          <w:sz w:val="24"/>
          <w:szCs w:val="24"/>
        </w:rPr>
      </w:pPr>
      <w:r w:rsidRPr="001B3FE6">
        <w:rPr>
          <w:rFonts w:ascii="Kinetic Letters" w:hAnsi="Kinetic Letters"/>
          <w:sz w:val="24"/>
          <w:szCs w:val="24"/>
        </w:rPr>
        <w:t xml:space="preserve">Determine their approach to using their resources to support the progress of pupils with SEND </w:t>
      </w:r>
    </w:p>
    <w:p w14:paraId="131447BA" w14:textId="45BF52FD" w:rsidR="00E072BF" w:rsidRPr="001B3FE6" w:rsidRDefault="00E072BF" w:rsidP="00A77BC6">
      <w:pPr>
        <w:pStyle w:val="4Bulletedcopyblue"/>
        <w:numPr>
          <w:ilvl w:val="0"/>
          <w:numId w:val="0"/>
        </w:numPr>
        <w:ind w:left="170"/>
        <w:rPr>
          <w:rFonts w:ascii="Kinetic Letters" w:hAnsi="Kinetic Letters"/>
          <w:sz w:val="24"/>
          <w:szCs w:val="24"/>
          <w:highlight w:val="yellow"/>
        </w:rPr>
      </w:pPr>
    </w:p>
    <w:p w14:paraId="45EBE413" w14:textId="2F93D9A3" w:rsidR="00700E16" w:rsidRPr="001B3FE6" w:rsidRDefault="00700E16" w:rsidP="00700E16">
      <w:pPr>
        <w:rPr>
          <w:rFonts w:ascii="Kinetic Letters" w:hAnsi="Kinetic Letters"/>
          <w:b/>
          <w:bCs/>
          <w:sz w:val="24"/>
          <w:szCs w:val="24"/>
          <w:lang w:val="en-US"/>
        </w:rPr>
      </w:pPr>
      <w:r w:rsidRPr="001B3FE6">
        <w:rPr>
          <w:rFonts w:ascii="Kinetic Letters" w:hAnsi="Kinetic Letters"/>
          <w:b/>
          <w:bCs/>
          <w:sz w:val="24"/>
          <w:szCs w:val="24"/>
          <w:lang w:val="en-US"/>
        </w:rPr>
        <w:t>SEND Link Governor</w:t>
      </w:r>
    </w:p>
    <w:p w14:paraId="6B9B7C87" w14:textId="51CA9AD8" w:rsidR="00E072BF" w:rsidRPr="001B3FE6" w:rsidRDefault="00E072BF" w:rsidP="00E072BF">
      <w:pPr>
        <w:pStyle w:val="1bodycopy10pt"/>
        <w:rPr>
          <w:rFonts w:ascii="Kinetic Letters" w:hAnsi="Kinetic Letters"/>
          <w:sz w:val="24"/>
        </w:rPr>
      </w:pPr>
      <w:bookmarkStart w:id="15" w:name="_Hlk116902020"/>
      <w:r w:rsidRPr="001B3FE6">
        <w:rPr>
          <w:rFonts w:ascii="Kinetic Letters" w:hAnsi="Kinetic Letters"/>
          <w:sz w:val="24"/>
        </w:rPr>
        <w:t>The SEND link governor is</w:t>
      </w:r>
      <w:r w:rsidR="00A77BC6" w:rsidRPr="001B3FE6">
        <w:rPr>
          <w:rFonts w:ascii="Kinetic Letters" w:hAnsi="Kinetic Letters"/>
          <w:sz w:val="24"/>
        </w:rPr>
        <w:t xml:space="preserve"> Jane Price. She can be contacted through the </w:t>
      </w:r>
      <w:hyperlink r:id="rId17" w:history="1">
        <w:r w:rsidR="00A77BC6" w:rsidRPr="001B3FE6">
          <w:rPr>
            <w:rStyle w:val="Hyperlink"/>
            <w:rFonts w:ascii="Kinetic Letters" w:hAnsi="Kinetic Letters"/>
            <w:sz w:val="24"/>
          </w:rPr>
          <w:t>info@hasbury.dudley.sch.uk</w:t>
        </w:r>
      </w:hyperlink>
      <w:r w:rsidR="00A77BC6" w:rsidRPr="001B3FE6">
        <w:rPr>
          <w:rFonts w:ascii="Kinetic Letters" w:hAnsi="Kinetic Letters"/>
          <w:sz w:val="24"/>
        </w:rPr>
        <w:t xml:space="preserve"> email address.</w:t>
      </w:r>
    </w:p>
    <w:bookmarkEnd w:id="15"/>
    <w:p w14:paraId="47053DF4" w14:textId="77777777" w:rsidR="00E072BF" w:rsidRPr="001B3FE6" w:rsidRDefault="00E072BF" w:rsidP="00E072BF">
      <w:pPr>
        <w:pStyle w:val="1bodycopy10pt"/>
        <w:rPr>
          <w:rFonts w:ascii="Kinetic Letters" w:hAnsi="Kinetic Letters"/>
          <w:sz w:val="24"/>
        </w:rPr>
      </w:pPr>
      <w:r w:rsidRPr="001B3FE6">
        <w:rPr>
          <w:rFonts w:ascii="Kinetic Letters" w:hAnsi="Kinetic Letters"/>
          <w:sz w:val="24"/>
        </w:rPr>
        <w:t xml:space="preserve">The SEND governor will: </w:t>
      </w:r>
    </w:p>
    <w:p w14:paraId="2F269DAC" w14:textId="77777777" w:rsidR="00E072BF" w:rsidRPr="001B3FE6" w:rsidRDefault="00E072BF" w:rsidP="00827CBD">
      <w:pPr>
        <w:pStyle w:val="4Bulletedcopyblue"/>
        <w:numPr>
          <w:ilvl w:val="0"/>
          <w:numId w:val="40"/>
        </w:numPr>
        <w:rPr>
          <w:rFonts w:ascii="Kinetic Letters" w:hAnsi="Kinetic Letters"/>
          <w:sz w:val="24"/>
          <w:szCs w:val="24"/>
        </w:rPr>
      </w:pPr>
      <w:r w:rsidRPr="001B3FE6">
        <w:rPr>
          <w:rFonts w:ascii="Kinetic Letters" w:hAnsi="Kinetic Letters"/>
          <w:sz w:val="24"/>
          <w:szCs w:val="24"/>
        </w:rPr>
        <w:t xml:space="preserve">Help to raise awareness of SEND issues at governing board meetings </w:t>
      </w:r>
    </w:p>
    <w:p w14:paraId="777B95C4" w14:textId="77777777" w:rsidR="00E072BF" w:rsidRPr="001B3FE6" w:rsidRDefault="00E072BF" w:rsidP="00827CBD">
      <w:pPr>
        <w:pStyle w:val="4Bulletedcopyblue"/>
        <w:numPr>
          <w:ilvl w:val="0"/>
          <w:numId w:val="40"/>
        </w:numPr>
        <w:rPr>
          <w:rFonts w:ascii="Kinetic Letters" w:hAnsi="Kinetic Letters"/>
          <w:sz w:val="24"/>
          <w:szCs w:val="24"/>
        </w:rPr>
      </w:pPr>
      <w:r w:rsidRPr="001B3FE6">
        <w:rPr>
          <w:rFonts w:ascii="Kinetic Letters" w:hAnsi="Kinetic Letters"/>
          <w:sz w:val="24"/>
          <w:szCs w:val="24"/>
        </w:rPr>
        <w:t xml:space="preserve">Monitor the quality and effectiveness of SEND provision within the school and update the governing board on this </w:t>
      </w:r>
    </w:p>
    <w:p w14:paraId="5B2D6894" w14:textId="77777777" w:rsidR="00E072BF" w:rsidRPr="001B3FE6" w:rsidRDefault="00E072BF" w:rsidP="00827CBD">
      <w:pPr>
        <w:pStyle w:val="4Bulletedcopyblue"/>
        <w:numPr>
          <w:ilvl w:val="0"/>
          <w:numId w:val="40"/>
        </w:numPr>
        <w:rPr>
          <w:rFonts w:ascii="Kinetic Letters" w:hAnsi="Kinetic Letters"/>
          <w:sz w:val="24"/>
          <w:szCs w:val="24"/>
        </w:rPr>
      </w:pPr>
      <w:r w:rsidRPr="001B3FE6">
        <w:rPr>
          <w:rFonts w:ascii="Kinetic Letters" w:hAnsi="Kinetic Letters"/>
          <w:sz w:val="24"/>
          <w:szCs w:val="24"/>
        </w:rPr>
        <w:lastRenderedPageBreak/>
        <w:t xml:space="preserve">Work with the headteacher and SENCO to determine the strategic development of the SEND policy and provision in the school </w:t>
      </w:r>
    </w:p>
    <w:p w14:paraId="1588EC29" w14:textId="3ED4A3F4" w:rsidR="00C06FEF" w:rsidRPr="001B3FE6" w:rsidRDefault="00C06FEF" w:rsidP="00964E9B">
      <w:pPr>
        <w:pStyle w:val="NoSpacing"/>
        <w:rPr>
          <w:rFonts w:ascii="Kinetic Letters" w:hAnsi="Kinetic Letters"/>
          <w:sz w:val="24"/>
          <w:szCs w:val="24"/>
        </w:rPr>
      </w:pPr>
    </w:p>
    <w:p w14:paraId="316C75E9" w14:textId="1318C6C6" w:rsidR="00700E16" w:rsidRPr="001B3FE6" w:rsidRDefault="00700E16" w:rsidP="00700E16">
      <w:pPr>
        <w:pStyle w:val="1bodycopy10pt"/>
        <w:rPr>
          <w:rFonts w:ascii="Kinetic Letters" w:hAnsi="Kinetic Letters"/>
          <w:b/>
          <w:bCs/>
          <w:sz w:val="24"/>
        </w:rPr>
      </w:pPr>
      <w:r w:rsidRPr="001B3FE6">
        <w:rPr>
          <w:rFonts w:ascii="Kinetic Letters" w:hAnsi="Kinetic Letters"/>
          <w:b/>
          <w:bCs/>
          <w:sz w:val="24"/>
        </w:rPr>
        <w:t xml:space="preserve">The Headteacher will: </w:t>
      </w:r>
    </w:p>
    <w:p w14:paraId="28F42A5C" w14:textId="77777777" w:rsidR="00700E16" w:rsidRPr="001B3FE6" w:rsidRDefault="00700E16" w:rsidP="00827CBD">
      <w:pPr>
        <w:pStyle w:val="4Bulletedcopyblue"/>
        <w:numPr>
          <w:ilvl w:val="0"/>
          <w:numId w:val="41"/>
        </w:numPr>
        <w:rPr>
          <w:rFonts w:ascii="Kinetic Letters" w:hAnsi="Kinetic Letters"/>
          <w:sz w:val="24"/>
          <w:szCs w:val="24"/>
        </w:rPr>
      </w:pPr>
      <w:r w:rsidRPr="001B3FE6">
        <w:rPr>
          <w:rFonts w:ascii="Kinetic Letters" w:hAnsi="Kinetic Letters"/>
          <w:sz w:val="24"/>
          <w:szCs w:val="24"/>
        </w:rPr>
        <w:t xml:space="preserve">Work with the SENCO and SEND link governor to determine the strategic development of the SEND policy and provision within the school </w:t>
      </w:r>
    </w:p>
    <w:p w14:paraId="3A09E689" w14:textId="77777777" w:rsidR="00700E16" w:rsidRPr="001B3FE6" w:rsidRDefault="00700E16" w:rsidP="00827CBD">
      <w:pPr>
        <w:pStyle w:val="4Bulletedcopyblue"/>
        <w:numPr>
          <w:ilvl w:val="0"/>
          <w:numId w:val="41"/>
        </w:numPr>
        <w:rPr>
          <w:rFonts w:ascii="Kinetic Letters" w:hAnsi="Kinetic Letters"/>
          <w:sz w:val="24"/>
          <w:szCs w:val="24"/>
        </w:rPr>
      </w:pPr>
      <w:bookmarkStart w:id="16" w:name="_Hlk116888626"/>
      <w:r w:rsidRPr="001B3FE6">
        <w:rPr>
          <w:rFonts w:ascii="Kinetic Letters" w:hAnsi="Kinetic Letters"/>
          <w:sz w:val="24"/>
          <w:szCs w:val="24"/>
        </w:rPr>
        <w:t xml:space="preserve">Work with the SENCO and school governors to make sure the school meets its responsibilities under the Equality Act 2010 </w:t>
      </w:r>
      <w:proofErr w:type="gramStart"/>
      <w:r w:rsidRPr="001B3FE6">
        <w:rPr>
          <w:rFonts w:ascii="Kinetic Letters" w:hAnsi="Kinetic Letters"/>
          <w:sz w:val="24"/>
          <w:szCs w:val="24"/>
        </w:rPr>
        <w:t>with regard to</w:t>
      </w:r>
      <w:proofErr w:type="gramEnd"/>
      <w:r w:rsidRPr="001B3FE6">
        <w:rPr>
          <w:rFonts w:ascii="Kinetic Letters" w:hAnsi="Kinetic Letters"/>
          <w:sz w:val="24"/>
          <w:szCs w:val="24"/>
        </w:rPr>
        <w:t xml:space="preserve"> reasonable adjustments and access arrangements</w:t>
      </w:r>
    </w:p>
    <w:bookmarkEnd w:id="16"/>
    <w:p w14:paraId="28DDEAD1" w14:textId="77777777" w:rsidR="00700E16" w:rsidRPr="001B3FE6" w:rsidRDefault="00700E16" w:rsidP="00827CBD">
      <w:pPr>
        <w:pStyle w:val="4Bulletedcopyblue"/>
        <w:numPr>
          <w:ilvl w:val="0"/>
          <w:numId w:val="41"/>
        </w:numPr>
        <w:rPr>
          <w:rFonts w:ascii="Kinetic Letters" w:hAnsi="Kinetic Letters"/>
          <w:sz w:val="24"/>
          <w:szCs w:val="24"/>
        </w:rPr>
      </w:pPr>
      <w:r w:rsidRPr="001B3FE6">
        <w:rPr>
          <w:rFonts w:ascii="Kinetic Letters" w:hAnsi="Kinetic Letters"/>
          <w:sz w:val="24"/>
          <w:szCs w:val="24"/>
        </w:rPr>
        <w:t>Have overall responsibility for, and awareness of, the provision for pupils with SEND, and their progress</w:t>
      </w:r>
    </w:p>
    <w:p w14:paraId="64860D9E" w14:textId="77777777" w:rsidR="00700E16" w:rsidRPr="001B3FE6" w:rsidRDefault="00700E16" w:rsidP="00827CBD">
      <w:pPr>
        <w:pStyle w:val="4Bulletedcopyblue"/>
        <w:numPr>
          <w:ilvl w:val="0"/>
          <w:numId w:val="41"/>
        </w:numPr>
        <w:rPr>
          <w:rFonts w:ascii="Kinetic Letters" w:hAnsi="Kinetic Letters"/>
          <w:sz w:val="24"/>
          <w:szCs w:val="24"/>
        </w:rPr>
      </w:pPr>
      <w:r w:rsidRPr="001B3FE6">
        <w:rPr>
          <w:rFonts w:ascii="Kinetic Letters" w:hAnsi="Kinetic Letters"/>
          <w:sz w:val="24"/>
          <w:szCs w:val="24"/>
        </w:rPr>
        <w:t xml:space="preserve">Have responsibility for monitoring the school’s notional SEND budget and any additional funding allocated by the LA to support individual pupils </w:t>
      </w:r>
    </w:p>
    <w:p w14:paraId="05C5615C" w14:textId="77777777" w:rsidR="00700E16" w:rsidRPr="001B3FE6" w:rsidRDefault="00700E16" w:rsidP="00827CBD">
      <w:pPr>
        <w:pStyle w:val="4Bulletedcopyblue"/>
        <w:numPr>
          <w:ilvl w:val="0"/>
          <w:numId w:val="41"/>
        </w:numPr>
        <w:rPr>
          <w:rFonts w:ascii="Kinetic Letters" w:hAnsi="Kinetic Letters"/>
          <w:sz w:val="24"/>
          <w:szCs w:val="24"/>
        </w:rPr>
      </w:pPr>
      <w:r w:rsidRPr="001B3FE6">
        <w:rPr>
          <w:rFonts w:ascii="Kinetic Letters" w:hAnsi="Kinetic Letters"/>
          <w:sz w:val="24"/>
          <w:szCs w:val="24"/>
        </w:rPr>
        <w:t>Make sure that the SENCO has enough time to carry out their duties</w:t>
      </w:r>
    </w:p>
    <w:p w14:paraId="0034BCAD" w14:textId="77777777" w:rsidR="00700E16" w:rsidRPr="001B3FE6" w:rsidRDefault="00700E16" w:rsidP="00827CBD">
      <w:pPr>
        <w:pStyle w:val="4Bulletedcopyblue"/>
        <w:numPr>
          <w:ilvl w:val="0"/>
          <w:numId w:val="41"/>
        </w:numPr>
        <w:rPr>
          <w:rFonts w:ascii="Kinetic Letters" w:hAnsi="Kinetic Letters"/>
          <w:sz w:val="24"/>
          <w:szCs w:val="24"/>
        </w:rPr>
      </w:pPr>
      <w:r w:rsidRPr="001B3FE6">
        <w:rPr>
          <w:rFonts w:ascii="Kinetic Letters" w:hAnsi="Kinetic Letters"/>
          <w:sz w:val="24"/>
          <w:szCs w:val="24"/>
        </w:rPr>
        <w:t>Have an overview of the needs of the current cohort of pupils on the SEND register</w:t>
      </w:r>
    </w:p>
    <w:p w14:paraId="0236D972" w14:textId="77777777" w:rsidR="00700E16" w:rsidRPr="001B3FE6" w:rsidRDefault="00700E16" w:rsidP="00827CBD">
      <w:pPr>
        <w:pStyle w:val="4Bulletedcopyblue"/>
        <w:numPr>
          <w:ilvl w:val="0"/>
          <w:numId w:val="41"/>
        </w:numPr>
        <w:rPr>
          <w:rFonts w:ascii="Kinetic Letters" w:hAnsi="Kinetic Letters"/>
          <w:sz w:val="24"/>
          <w:szCs w:val="24"/>
        </w:rPr>
      </w:pPr>
      <w:r w:rsidRPr="001B3FE6">
        <w:rPr>
          <w:rFonts w:ascii="Kinetic Letters" w:hAnsi="Kinetic Letters"/>
          <w:sz w:val="24"/>
          <w:szCs w:val="24"/>
        </w:rPr>
        <w:t>Advise the LA when a pupil needs an EHC needs assessment, or when an EHC plan needs an early review</w:t>
      </w:r>
    </w:p>
    <w:p w14:paraId="0D409E6B" w14:textId="77777777" w:rsidR="00700E16" w:rsidRPr="001B3FE6" w:rsidRDefault="00700E16" w:rsidP="00827CBD">
      <w:pPr>
        <w:pStyle w:val="4Bulletedcopyblue"/>
        <w:numPr>
          <w:ilvl w:val="0"/>
          <w:numId w:val="41"/>
        </w:numPr>
        <w:rPr>
          <w:rFonts w:ascii="Kinetic Letters" w:hAnsi="Kinetic Letters"/>
          <w:sz w:val="24"/>
          <w:szCs w:val="24"/>
        </w:rPr>
      </w:pPr>
      <w:bookmarkStart w:id="17" w:name="_Hlk116906030"/>
      <w:r w:rsidRPr="001B3FE6">
        <w:rPr>
          <w:rFonts w:ascii="Kinetic Letters" w:hAnsi="Kinetic Letters"/>
          <w:sz w:val="24"/>
          <w:szCs w:val="24"/>
        </w:rPr>
        <w:t>With the SENCO, monitor to identify any staff who have specific training needs regarding SEN, and incorporate this into the school’s plan for continuous professional development</w:t>
      </w:r>
    </w:p>
    <w:p w14:paraId="030A32F9" w14:textId="77777777" w:rsidR="00700E16" w:rsidRPr="001B3FE6" w:rsidRDefault="00700E16" w:rsidP="00827CBD">
      <w:pPr>
        <w:pStyle w:val="4Bulletedcopyblue"/>
        <w:numPr>
          <w:ilvl w:val="0"/>
          <w:numId w:val="41"/>
        </w:numPr>
        <w:rPr>
          <w:rFonts w:ascii="Kinetic Letters" w:hAnsi="Kinetic Letters"/>
          <w:sz w:val="24"/>
          <w:szCs w:val="24"/>
        </w:rPr>
      </w:pPr>
      <w:bookmarkStart w:id="18" w:name="_Hlk116909963"/>
      <w:r w:rsidRPr="001B3FE6">
        <w:rPr>
          <w:rFonts w:ascii="Kinetic Letters" w:hAnsi="Kinetic Letters"/>
          <w:sz w:val="24"/>
          <w:szCs w:val="24"/>
        </w:rPr>
        <w:t>With the SENCO, regularly review and evaluate the breadth and impact of the SEND support the school offers or can access, and co-operate with the LA in reviewing the provision that is available locally and in developing the local offer</w:t>
      </w:r>
    </w:p>
    <w:p w14:paraId="39523251" w14:textId="77777777" w:rsidR="00700E16" w:rsidRPr="001B3FE6" w:rsidRDefault="00700E16" w:rsidP="00827CBD">
      <w:pPr>
        <w:pStyle w:val="4Bulletedcopyblue"/>
        <w:numPr>
          <w:ilvl w:val="0"/>
          <w:numId w:val="41"/>
        </w:numPr>
        <w:rPr>
          <w:rFonts w:ascii="Kinetic Letters" w:hAnsi="Kinetic Letters"/>
          <w:sz w:val="24"/>
          <w:szCs w:val="24"/>
        </w:rPr>
      </w:pPr>
      <w:bookmarkStart w:id="19" w:name="_Hlk116909789"/>
      <w:bookmarkEnd w:id="18"/>
      <w:r w:rsidRPr="001B3FE6">
        <w:rPr>
          <w:rFonts w:ascii="Kinetic Letters" w:hAnsi="Kinetic Letters"/>
          <w:sz w:val="24"/>
          <w:szCs w:val="24"/>
        </w:rPr>
        <w:t xml:space="preserve">With the SENCO and teaching staff, identify any patterns in the school’s identification of SEN, both within the school </w:t>
      </w:r>
      <w:proofErr w:type="gramStart"/>
      <w:r w:rsidRPr="001B3FE6">
        <w:rPr>
          <w:rFonts w:ascii="Kinetic Letters" w:hAnsi="Kinetic Letters"/>
          <w:sz w:val="24"/>
          <w:szCs w:val="24"/>
        </w:rPr>
        <w:t xml:space="preserve">and in comparison </w:t>
      </w:r>
      <w:proofErr w:type="gramEnd"/>
      <w:r w:rsidRPr="001B3FE6">
        <w:rPr>
          <w:rFonts w:ascii="Kinetic Letters" w:hAnsi="Kinetic Letters"/>
          <w:sz w:val="24"/>
          <w:szCs w:val="24"/>
        </w:rPr>
        <w:t>with national data, and use these to reflect on and reinforce the quality of teaching</w:t>
      </w:r>
    </w:p>
    <w:bookmarkEnd w:id="17"/>
    <w:bookmarkEnd w:id="19"/>
    <w:p w14:paraId="4D9D2E86" w14:textId="77777777" w:rsidR="00700E16" w:rsidRPr="001B3FE6" w:rsidRDefault="00700E16" w:rsidP="00700E16">
      <w:pPr>
        <w:rPr>
          <w:rFonts w:ascii="Kinetic Letters" w:hAnsi="Kinetic Letters"/>
          <w:b/>
          <w:bCs/>
          <w:sz w:val="24"/>
          <w:szCs w:val="24"/>
          <w:lang w:val="en-US"/>
        </w:rPr>
      </w:pPr>
    </w:p>
    <w:p w14:paraId="4F7B29C6" w14:textId="250F0E1D" w:rsidR="00700E16" w:rsidRPr="001B3FE6" w:rsidRDefault="00700E16" w:rsidP="00700E16">
      <w:pPr>
        <w:rPr>
          <w:rFonts w:ascii="Kinetic Letters" w:hAnsi="Kinetic Letters"/>
          <w:b/>
          <w:bCs/>
          <w:sz w:val="24"/>
          <w:szCs w:val="24"/>
          <w:lang w:val="en-US"/>
        </w:rPr>
      </w:pPr>
      <w:r w:rsidRPr="001B3FE6">
        <w:rPr>
          <w:rFonts w:ascii="Kinetic Letters" w:hAnsi="Kinetic Letters"/>
          <w:b/>
          <w:bCs/>
          <w:sz w:val="24"/>
          <w:szCs w:val="24"/>
          <w:lang w:val="en-US"/>
        </w:rPr>
        <w:t>Class teachers</w:t>
      </w:r>
    </w:p>
    <w:p w14:paraId="26AC5A19" w14:textId="77777777" w:rsidR="00700E16" w:rsidRPr="001B3FE6" w:rsidRDefault="00700E16" w:rsidP="00700E16">
      <w:pPr>
        <w:pStyle w:val="1bodycopy10pt"/>
        <w:rPr>
          <w:rFonts w:ascii="Kinetic Letters" w:hAnsi="Kinetic Letters"/>
          <w:sz w:val="24"/>
        </w:rPr>
      </w:pPr>
      <w:r w:rsidRPr="001B3FE6">
        <w:rPr>
          <w:rFonts w:ascii="Kinetic Letters" w:hAnsi="Kinetic Letters"/>
          <w:sz w:val="24"/>
        </w:rPr>
        <w:t xml:space="preserve"> Each class teacher is responsible for: </w:t>
      </w:r>
    </w:p>
    <w:p w14:paraId="3D09357E" w14:textId="77777777" w:rsidR="00700E16" w:rsidRPr="001B3FE6" w:rsidRDefault="00700E16" w:rsidP="009547BA">
      <w:pPr>
        <w:pStyle w:val="4Bulletedcopyblue"/>
        <w:numPr>
          <w:ilvl w:val="0"/>
          <w:numId w:val="42"/>
        </w:numPr>
        <w:rPr>
          <w:rFonts w:ascii="Kinetic Letters" w:hAnsi="Kinetic Letters"/>
          <w:sz w:val="24"/>
          <w:szCs w:val="24"/>
        </w:rPr>
      </w:pPr>
      <w:r w:rsidRPr="001B3FE6">
        <w:rPr>
          <w:rFonts w:ascii="Kinetic Letters" w:hAnsi="Kinetic Letters"/>
          <w:sz w:val="24"/>
          <w:szCs w:val="24"/>
        </w:rPr>
        <w:t>Planning and providing high-quality teaching that is differentiated to meet pupil needs through a graduated approach</w:t>
      </w:r>
    </w:p>
    <w:p w14:paraId="2555F665" w14:textId="77777777" w:rsidR="00700E16" w:rsidRPr="001B3FE6" w:rsidRDefault="00700E16" w:rsidP="009547BA">
      <w:pPr>
        <w:pStyle w:val="4Bulletedcopyblue"/>
        <w:numPr>
          <w:ilvl w:val="0"/>
          <w:numId w:val="42"/>
        </w:numPr>
        <w:rPr>
          <w:rFonts w:ascii="Kinetic Letters" w:hAnsi="Kinetic Letters"/>
          <w:sz w:val="24"/>
          <w:szCs w:val="24"/>
        </w:rPr>
      </w:pPr>
      <w:r w:rsidRPr="001B3FE6">
        <w:rPr>
          <w:rFonts w:ascii="Kinetic Letters" w:hAnsi="Kinetic Letters"/>
          <w:sz w:val="24"/>
          <w:szCs w:val="24"/>
        </w:rPr>
        <w:t xml:space="preserve">The progress and development of every pupil in their class </w:t>
      </w:r>
    </w:p>
    <w:p w14:paraId="6DDA4F70" w14:textId="77777777" w:rsidR="00700E16" w:rsidRPr="001B3FE6" w:rsidRDefault="00700E16" w:rsidP="009547BA">
      <w:pPr>
        <w:pStyle w:val="4Bulletedcopyblue"/>
        <w:numPr>
          <w:ilvl w:val="0"/>
          <w:numId w:val="42"/>
        </w:numPr>
        <w:rPr>
          <w:rFonts w:ascii="Kinetic Letters" w:hAnsi="Kinetic Letters"/>
          <w:sz w:val="24"/>
          <w:szCs w:val="24"/>
        </w:rPr>
      </w:pPr>
      <w:r w:rsidRPr="001B3FE6">
        <w:rPr>
          <w:rFonts w:ascii="Kinetic Letters" w:hAnsi="Kinetic Letters"/>
          <w:sz w:val="24"/>
          <w:szCs w:val="24"/>
        </w:rPr>
        <w:t xml:space="preserve">Working closely with any teaching assistants or specialist staff to plan and assess the impact of support and interventions, and consider how they can be linked to classroom teaching </w:t>
      </w:r>
    </w:p>
    <w:p w14:paraId="6B267837" w14:textId="77777777" w:rsidR="00700E16" w:rsidRPr="001B3FE6" w:rsidRDefault="00700E16" w:rsidP="009547BA">
      <w:pPr>
        <w:pStyle w:val="4Bulletedcopyblue"/>
        <w:numPr>
          <w:ilvl w:val="0"/>
          <w:numId w:val="42"/>
        </w:numPr>
        <w:rPr>
          <w:rFonts w:ascii="Kinetic Letters" w:hAnsi="Kinetic Letters"/>
          <w:sz w:val="24"/>
          <w:szCs w:val="24"/>
        </w:rPr>
      </w:pPr>
      <w:r w:rsidRPr="001B3FE6">
        <w:rPr>
          <w:rFonts w:ascii="Kinetic Letters" w:hAnsi="Kinetic Letters"/>
          <w:sz w:val="24"/>
          <w:szCs w:val="24"/>
        </w:rPr>
        <w:t xml:space="preserve">Working with the SENCO to review each pupil’s progress and development, and decide on any changes to provision </w:t>
      </w:r>
    </w:p>
    <w:p w14:paraId="3DDED1FD" w14:textId="44212E10" w:rsidR="00700E16" w:rsidRPr="001B3FE6" w:rsidRDefault="00700E16" w:rsidP="009547BA">
      <w:pPr>
        <w:pStyle w:val="4Bulletedcopyblue"/>
        <w:numPr>
          <w:ilvl w:val="0"/>
          <w:numId w:val="42"/>
        </w:numPr>
        <w:rPr>
          <w:rFonts w:ascii="Kinetic Letters" w:hAnsi="Kinetic Letters"/>
          <w:sz w:val="24"/>
          <w:szCs w:val="24"/>
        </w:rPr>
      </w:pPr>
      <w:r w:rsidRPr="001B3FE6">
        <w:rPr>
          <w:rFonts w:ascii="Kinetic Letters" w:hAnsi="Kinetic Letters"/>
          <w:sz w:val="24"/>
          <w:szCs w:val="24"/>
        </w:rPr>
        <w:t>Ensuring they follow this SEND policy and the SEN</w:t>
      </w:r>
      <w:r w:rsidR="00032EC4">
        <w:rPr>
          <w:rFonts w:ascii="Kinetic Letters" w:hAnsi="Kinetic Letters"/>
          <w:sz w:val="24"/>
          <w:szCs w:val="24"/>
        </w:rPr>
        <w:t>D</w:t>
      </w:r>
      <w:r w:rsidRPr="001B3FE6">
        <w:rPr>
          <w:rFonts w:ascii="Kinetic Letters" w:hAnsi="Kinetic Letters"/>
          <w:sz w:val="24"/>
          <w:szCs w:val="24"/>
        </w:rPr>
        <w:t xml:space="preserve"> information report</w:t>
      </w:r>
    </w:p>
    <w:p w14:paraId="282AA211" w14:textId="77777777" w:rsidR="00700E16" w:rsidRPr="001B3FE6" w:rsidRDefault="00700E16" w:rsidP="009547BA">
      <w:pPr>
        <w:pStyle w:val="4Bulletedcopyblue"/>
        <w:numPr>
          <w:ilvl w:val="0"/>
          <w:numId w:val="42"/>
        </w:numPr>
        <w:rPr>
          <w:rFonts w:ascii="Kinetic Letters" w:hAnsi="Kinetic Letters"/>
          <w:sz w:val="24"/>
          <w:szCs w:val="24"/>
        </w:rPr>
      </w:pPr>
      <w:bookmarkStart w:id="20" w:name="_Hlk116889841"/>
      <w:r w:rsidRPr="001B3FE6">
        <w:rPr>
          <w:rFonts w:ascii="Kinetic Letters" w:hAnsi="Kinetic Letters"/>
          <w:sz w:val="24"/>
          <w:szCs w:val="24"/>
        </w:rPr>
        <w:t>Communicating with parents/carers regularly to:</w:t>
      </w:r>
    </w:p>
    <w:bookmarkEnd w:id="20"/>
    <w:p w14:paraId="069820C6" w14:textId="77777777" w:rsidR="00700E16" w:rsidRPr="001B3FE6" w:rsidRDefault="00700E16" w:rsidP="00700E16">
      <w:pPr>
        <w:pStyle w:val="4Bulletedcopyblue"/>
        <w:numPr>
          <w:ilvl w:val="1"/>
          <w:numId w:val="34"/>
        </w:numPr>
        <w:rPr>
          <w:rFonts w:ascii="Kinetic Letters" w:hAnsi="Kinetic Letters"/>
          <w:sz w:val="24"/>
          <w:szCs w:val="24"/>
        </w:rPr>
      </w:pPr>
      <w:r w:rsidRPr="001B3FE6">
        <w:rPr>
          <w:rFonts w:ascii="Kinetic Letters" w:hAnsi="Kinetic Letters"/>
          <w:sz w:val="24"/>
          <w:szCs w:val="24"/>
        </w:rPr>
        <w:t>Set clear outcomes and review progress towards them</w:t>
      </w:r>
    </w:p>
    <w:p w14:paraId="152E010F" w14:textId="77777777" w:rsidR="00700E16" w:rsidRPr="001B3FE6" w:rsidRDefault="00700E16" w:rsidP="00700E16">
      <w:pPr>
        <w:pStyle w:val="4Bulletedcopyblue"/>
        <w:numPr>
          <w:ilvl w:val="1"/>
          <w:numId w:val="34"/>
        </w:numPr>
        <w:rPr>
          <w:rFonts w:ascii="Kinetic Letters" w:hAnsi="Kinetic Letters"/>
          <w:sz w:val="24"/>
          <w:szCs w:val="24"/>
        </w:rPr>
      </w:pPr>
      <w:r w:rsidRPr="001B3FE6">
        <w:rPr>
          <w:rFonts w:ascii="Kinetic Letters" w:hAnsi="Kinetic Letters"/>
          <w:sz w:val="24"/>
          <w:szCs w:val="24"/>
        </w:rPr>
        <w:t>Discuss the activities and support that will help achieve the set outcomes</w:t>
      </w:r>
    </w:p>
    <w:p w14:paraId="20EB479C" w14:textId="77777777" w:rsidR="00700E16" w:rsidRPr="001B3FE6" w:rsidRDefault="00700E16" w:rsidP="00700E16">
      <w:pPr>
        <w:pStyle w:val="4Bulletedcopyblue"/>
        <w:numPr>
          <w:ilvl w:val="1"/>
          <w:numId w:val="34"/>
        </w:numPr>
        <w:rPr>
          <w:rFonts w:ascii="Kinetic Letters" w:hAnsi="Kinetic Letters"/>
          <w:sz w:val="24"/>
          <w:szCs w:val="24"/>
        </w:rPr>
      </w:pPr>
      <w:r w:rsidRPr="001B3FE6">
        <w:rPr>
          <w:rFonts w:ascii="Kinetic Letters" w:hAnsi="Kinetic Letters"/>
          <w:sz w:val="24"/>
          <w:szCs w:val="24"/>
        </w:rPr>
        <w:t>Identify the responsibilities of the parent, the pupil and the school</w:t>
      </w:r>
    </w:p>
    <w:p w14:paraId="7D26F71F" w14:textId="77777777" w:rsidR="00700E16" w:rsidRPr="001B3FE6" w:rsidRDefault="00700E16" w:rsidP="00700E16">
      <w:pPr>
        <w:pStyle w:val="4Bulletedcopyblue"/>
        <w:numPr>
          <w:ilvl w:val="1"/>
          <w:numId w:val="34"/>
        </w:numPr>
        <w:rPr>
          <w:rFonts w:ascii="Kinetic Letters" w:hAnsi="Kinetic Letters"/>
          <w:sz w:val="24"/>
          <w:szCs w:val="24"/>
        </w:rPr>
      </w:pPr>
      <w:r w:rsidRPr="001B3FE6">
        <w:rPr>
          <w:rFonts w:ascii="Kinetic Letters" w:hAnsi="Kinetic Letters"/>
          <w:sz w:val="24"/>
          <w:szCs w:val="24"/>
        </w:rPr>
        <w:t xml:space="preserve">Listen to the parents’/carers’ concerns and </w:t>
      </w:r>
      <w:proofErr w:type="gramStart"/>
      <w:r w:rsidRPr="001B3FE6">
        <w:rPr>
          <w:rFonts w:ascii="Kinetic Letters" w:hAnsi="Kinetic Letters"/>
          <w:sz w:val="24"/>
          <w:szCs w:val="24"/>
        </w:rPr>
        <w:t>agree</w:t>
      </w:r>
      <w:proofErr w:type="gramEnd"/>
      <w:r w:rsidRPr="001B3FE6">
        <w:rPr>
          <w:rFonts w:ascii="Kinetic Letters" w:hAnsi="Kinetic Letters"/>
          <w:sz w:val="24"/>
          <w:szCs w:val="24"/>
        </w:rPr>
        <w:t xml:space="preserve"> their aspirations for the pupil</w:t>
      </w:r>
    </w:p>
    <w:p w14:paraId="58E4280E" w14:textId="77777777" w:rsidR="00700E16" w:rsidRPr="001B3FE6" w:rsidRDefault="00700E16" w:rsidP="00700E16">
      <w:pPr>
        <w:pStyle w:val="1bodycopy10pt"/>
        <w:rPr>
          <w:rFonts w:ascii="Kinetic Letters" w:hAnsi="Kinetic Letters"/>
          <w:sz w:val="24"/>
          <w:lang w:val="en-GB"/>
        </w:rPr>
      </w:pPr>
    </w:p>
    <w:p w14:paraId="443B1B5F" w14:textId="77777777" w:rsidR="00700E16" w:rsidRPr="001B3FE6" w:rsidRDefault="00700E16" w:rsidP="00700E16">
      <w:pPr>
        <w:pStyle w:val="1bodycopy10pt"/>
        <w:rPr>
          <w:rFonts w:ascii="Kinetic Letters" w:hAnsi="Kinetic Letters"/>
          <w:b/>
          <w:bCs/>
          <w:sz w:val="24"/>
          <w:lang w:val="en-GB"/>
        </w:rPr>
      </w:pPr>
      <w:r w:rsidRPr="001B3FE6">
        <w:rPr>
          <w:rFonts w:ascii="Kinetic Letters" w:hAnsi="Kinetic Letters"/>
          <w:b/>
          <w:bCs/>
          <w:sz w:val="24"/>
          <w:lang w:val="en-GB"/>
        </w:rPr>
        <w:t>Parents or Carers</w:t>
      </w:r>
    </w:p>
    <w:p w14:paraId="5F772CDF" w14:textId="206B0211" w:rsidR="00700E16" w:rsidRPr="001B3FE6" w:rsidRDefault="00700E16" w:rsidP="00700E16">
      <w:pPr>
        <w:pStyle w:val="1bodycopy10pt"/>
        <w:rPr>
          <w:rFonts w:ascii="Kinetic Letters" w:hAnsi="Kinetic Letters"/>
          <w:sz w:val="24"/>
          <w:lang w:val="en-GB"/>
        </w:rPr>
      </w:pPr>
      <w:r w:rsidRPr="001B3FE6">
        <w:rPr>
          <w:rFonts w:ascii="Kinetic Letters" w:hAnsi="Kinetic Letters"/>
          <w:sz w:val="24"/>
          <w:lang w:val="en-GB"/>
        </w:rPr>
        <w:t xml:space="preserve">Parents or carers should inform the school if they have any concerns about their child’s progress or development. </w:t>
      </w:r>
      <w:bookmarkStart w:id="21" w:name="_Hlk116890275"/>
    </w:p>
    <w:p w14:paraId="7A0147F7" w14:textId="77777777" w:rsidR="00700E16" w:rsidRPr="001B3FE6" w:rsidRDefault="00700E16" w:rsidP="00700E16">
      <w:pPr>
        <w:pStyle w:val="1bodycopy10pt"/>
        <w:rPr>
          <w:rFonts w:ascii="Kinetic Letters" w:hAnsi="Kinetic Letters"/>
          <w:sz w:val="24"/>
        </w:rPr>
      </w:pPr>
      <w:bookmarkStart w:id="22" w:name="_Hlk116909049"/>
      <w:bookmarkStart w:id="23" w:name="_Hlk116890297"/>
      <w:bookmarkEnd w:id="21"/>
      <w:r w:rsidRPr="001B3FE6">
        <w:rPr>
          <w:rFonts w:ascii="Kinetic Letters" w:hAnsi="Kinetic Letters"/>
          <w:sz w:val="24"/>
        </w:rPr>
        <w:t xml:space="preserve">Parents or carers of a pupil on the SEND register will always be given the opportunity to provide information and express their views about the pupil’s SEND and the support provided. </w:t>
      </w:r>
      <w:bookmarkStart w:id="24" w:name="_Hlk116909191"/>
      <w:r w:rsidRPr="001B3FE6">
        <w:rPr>
          <w:rFonts w:ascii="Kinetic Letters" w:hAnsi="Kinetic Letters"/>
          <w:sz w:val="24"/>
        </w:rPr>
        <w:t xml:space="preserve">They will be invited to participate in discussions and decisions about this support. </w:t>
      </w:r>
      <w:bookmarkEnd w:id="24"/>
      <w:r w:rsidRPr="001B3FE6">
        <w:rPr>
          <w:rFonts w:ascii="Kinetic Letters" w:hAnsi="Kinetic Letters"/>
          <w:sz w:val="24"/>
        </w:rPr>
        <w:t xml:space="preserve">They will be: </w:t>
      </w:r>
    </w:p>
    <w:bookmarkEnd w:id="22"/>
    <w:p w14:paraId="1E32D095" w14:textId="77777777" w:rsidR="00700E16" w:rsidRPr="001B3FE6" w:rsidRDefault="00700E16" w:rsidP="009547BA">
      <w:pPr>
        <w:pStyle w:val="4Bulletedcopyblue"/>
        <w:numPr>
          <w:ilvl w:val="0"/>
          <w:numId w:val="43"/>
        </w:numPr>
        <w:rPr>
          <w:rFonts w:ascii="Kinetic Letters" w:hAnsi="Kinetic Letters"/>
          <w:sz w:val="24"/>
          <w:szCs w:val="24"/>
        </w:rPr>
      </w:pPr>
      <w:r w:rsidRPr="001B3FE6">
        <w:rPr>
          <w:rFonts w:ascii="Kinetic Letters" w:hAnsi="Kinetic Letters"/>
          <w:sz w:val="24"/>
          <w:szCs w:val="24"/>
        </w:rPr>
        <w:t>Invited to termly meetings to review the provision that is in place for their child</w:t>
      </w:r>
    </w:p>
    <w:p w14:paraId="1E78B5BA" w14:textId="77777777" w:rsidR="00700E16" w:rsidRPr="001B3FE6" w:rsidRDefault="00700E16" w:rsidP="009547BA">
      <w:pPr>
        <w:pStyle w:val="4Bulletedcopyblue"/>
        <w:numPr>
          <w:ilvl w:val="0"/>
          <w:numId w:val="43"/>
        </w:numPr>
        <w:rPr>
          <w:rFonts w:ascii="Kinetic Letters" w:hAnsi="Kinetic Letters"/>
          <w:sz w:val="24"/>
          <w:szCs w:val="24"/>
        </w:rPr>
      </w:pPr>
      <w:r w:rsidRPr="001B3FE6">
        <w:rPr>
          <w:rFonts w:ascii="Kinetic Letters" w:hAnsi="Kinetic Letters"/>
          <w:sz w:val="24"/>
          <w:szCs w:val="24"/>
        </w:rPr>
        <w:t>Asked to provide information about the impact of SEN support outside school and any changes in the pupil’s needs</w:t>
      </w:r>
    </w:p>
    <w:p w14:paraId="17E072FF" w14:textId="77777777" w:rsidR="00700E16" w:rsidRPr="001B3FE6" w:rsidRDefault="00700E16" w:rsidP="009547BA">
      <w:pPr>
        <w:pStyle w:val="4Bulletedcopyblue"/>
        <w:numPr>
          <w:ilvl w:val="0"/>
          <w:numId w:val="43"/>
        </w:numPr>
        <w:rPr>
          <w:rFonts w:ascii="Kinetic Letters" w:hAnsi="Kinetic Letters"/>
          <w:sz w:val="24"/>
          <w:szCs w:val="24"/>
        </w:rPr>
      </w:pPr>
      <w:r w:rsidRPr="001B3FE6">
        <w:rPr>
          <w:rFonts w:ascii="Kinetic Letters" w:hAnsi="Kinetic Letters"/>
          <w:sz w:val="24"/>
          <w:szCs w:val="24"/>
        </w:rPr>
        <w:t>Given the opportunity to share their concerns and, with school staff, agree their aspirations for the pupil</w:t>
      </w:r>
    </w:p>
    <w:p w14:paraId="18A84C9F" w14:textId="2F949FA8" w:rsidR="00700E16" w:rsidRPr="001B3FE6" w:rsidRDefault="00700E16" w:rsidP="00700E16">
      <w:pPr>
        <w:pStyle w:val="4Bulletedcopyblue"/>
        <w:rPr>
          <w:rFonts w:ascii="Kinetic Letters" w:hAnsi="Kinetic Letters"/>
          <w:sz w:val="24"/>
          <w:szCs w:val="24"/>
        </w:rPr>
      </w:pPr>
      <w:bookmarkStart w:id="25" w:name="_Hlk116911470"/>
      <w:r w:rsidRPr="001B3FE6">
        <w:rPr>
          <w:rFonts w:ascii="Kinetic Letters" w:hAnsi="Kinetic Letters"/>
          <w:sz w:val="24"/>
          <w:szCs w:val="24"/>
        </w:rPr>
        <w:t xml:space="preserve">Given a termly report on the </w:t>
      </w:r>
      <w:proofErr w:type="gramStart"/>
      <w:r w:rsidRPr="001B3FE6">
        <w:rPr>
          <w:rFonts w:ascii="Kinetic Letters" w:hAnsi="Kinetic Letters"/>
          <w:sz w:val="24"/>
          <w:szCs w:val="24"/>
        </w:rPr>
        <w:t>pupil’s</w:t>
      </w:r>
      <w:proofErr w:type="gramEnd"/>
      <w:r w:rsidRPr="001B3FE6">
        <w:rPr>
          <w:rFonts w:ascii="Kinetic Letters" w:hAnsi="Kinetic Letters"/>
          <w:sz w:val="24"/>
          <w:szCs w:val="24"/>
        </w:rPr>
        <w:t xml:space="preserve"> progress</w:t>
      </w:r>
    </w:p>
    <w:bookmarkEnd w:id="25"/>
    <w:p w14:paraId="0B903B25" w14:textId="77777777" w:rsidR="00700E16" w:rsidRPr="001B3FE6" w:rsidRDefault="00700E16" w:rsidP="00700E16">
      <w:pPr>
        <w:pStyle w:val="1bodycopy"/>
        <w:rPr>
          <w:rFonts w:ascii="Kinetic Letters" w:hAnsi="Kinetic Letters"/>
          <w:sz w:val="24"/>
        </w:rPr>
      </w:pPr>
      <w:r w:rsidRPr="001B3FE6">
        <w:rPr>
          <w:rFonts w:ascii="Kinetic Letters" w:hAnsi="Kinetic Letters"/>
          <w:sz w:val="24"/>
          <w:lang w:val="en-GB"/>
        </w:rPr>
        <w:t xml:space="preserve">The school will </w:t>
      </w:r>
      <w:proofErr w:type="gramStart"/>
      <w:r w:rsidRPr="001B3FE6">
        <w:rPr>
          <w:rFonts w:ascii="Kinetic Letters" w:hAnsi="Kinetic Letters"/>
          <w:sz w:val="24"/>
          <w:lang w:val="en-GB"/>
        </w:rPr>
        <w:t>take into account</w:t>
      </w:r>
      <w:proofErr w:type="gramEnd"/>
      <w:r w:rsidRPr="001B3FE6">
        <w:rPr>
          <w:rFonts w:ascii="Kinetic Letters" w:hAnsi="Kinetic Letters"/>
          <w:sz w:val="24"/>
          <w:lang w:val="en-GB"/>
        </w:rPr>
        <w:t xml:space="preserve"> the views of the parents or carers in any decisions made about the pupil.</w:t>
      </w:r>
    </w:p>
    <w:p w14:paraId="6606E515" w14:textId="77777777" w:rsidR="00700E16" w:rsidRPr="001B3FE6" w:rsidRDefault="00700E16" w:rsidP="00700E16">
      <w:pPr>
        <w:pStyle w:val="1bodycopy10pt"/>
        <w:rPr>
          <w:rFonts w:ascii="Kinetic Letters" w:hAnsi="Kinetic Letters"/>
          <w:sz w:val="24"/>
        </w:rPr>
      </w:pPr>
      <w:bookmarkStart w:id="26" w:name="_Hlk116908780"/>
      <w:bookmarkStart w:id="27" w:name="_Hlk116908940"/>
      <w:bookmarkEnd w:id="23"/>
    </w:p>
    <w:p w14:paraId="62A9DF0F" w14:textId="521A5002" w:rsidR="00700E16" w:rsidRPr="001B3FE6" w:rsidRDefault="00700E16" w:rsidP="00700E16">
      <w:pPr>
        <w:pStyle w:val="1bodycopy10pt"/>
        <w:rPr>
          <w:rFonts w:ascii="Kinetic Letters" w:hAnsi="Kinetic Letters"/>
          <w:b/>
          <w:bCs/>
          <w:sz w:val="24"/>
        </w:rPr>
      </w:pPr>
      <w:r w:rsidRPr="001B3FE6">
        <w:rPr>
          <w:rFonts w:ascii="Kinetic Letters" w:hAnsi="Kinetic Letters"/>
          <w:b/>
          <w:bCs/>
          <w:sz w:val="24"/>
        </w:rPr>
        <w:t>The Pupil</w:t>
      </w:r>
    </w:p>
    <w:p w14:paraId="394533E4" w14:textId="23288F1C" w:rsidR="00700E16" w:rsidRPr="001B3FE6" w:rsidRDefault="00700E16" w:rsidP="00700E16">
      <w:pPr>
        <w:pStyle w:val="1bodycopy10pt"/>
        <w:rPr>
          <w:rFonts w:ascii="Kinetic Letters" w:hAnsi="Kinetic Letters"/>
          <w:sz w:val="24"/>
        </w:rPr>
      </w:pPr>
      <w:r w:rsidRPr="001B3FE6">
        <w:rPr>
          <w:rFonts w:ascii="Kinetic Letters" w:hAnsi="Kinetic Letters"/>
          <w:sz w:val="24"/>
        </w:rPr>
        <w:t xml:space="preserve">Pupils will always be given the opportunity to provide information and express their views about their SEND and the support provided. </w:t>
      </w:r>
      <w:bookmarkEnd w:id="26"/>
      <w:r w:rsidRPr="001B3FE6">
        <w:rPr>
          <w:rFonts w:ascii="Kinetic Letters" w:hAnsi="Kinetic Letters"/>
          <w:sz w:val="24"/>
        </w:rPr>
        <w:t>They will be invited to participate in discussions and decisions about this support. This might involve the pupil:</w:t>
      </w:r>
    </w:p>
    <w:p w14:paraId="2EE4847A" w14:textId="77777777" w:rsidR="00700E16" w:rsidRPr="001B3FE6" w:rsidRDefault="00700E16" w:rsidP="009547BA">
      <w:pPr>
        <w:pStyle w:val="4Bulletedcopyblue"/>
        <w:numPr>
          <w:ilvl w:val="0"/>
          <w:numId w:val="45"/>
        </w:numPr>
        <w:rPr>
          <w:rFonts w:ascii="Kinetic Letters" w:hAnsi="Kinetic Letters"/>
          <w:sz w:val="24"/>
          <w:szCs w:val="24"/>
        </w:rPr>
      </w:pPr>
      <w:r w:rsidRPr="001B3FE6">
        <w:rPr>
          <w:rFonts w:ascii="Kinetic Letters" w:hAnsi="Kinetic Letters"/>
          <w:sz w:val="24"/>
          <w:szCs w:val="24"/>
        </w:rPr>
        <w:t xml:space="preserve">Explaining what their strengths and difficulties are </w:t>
      </w:r>
    </w:p>
    <w:p w14:paraId="0FBAFD36" w14:textId="77777777" w:rsidR="00700E16" w:rsidRPr="001B3FE6" w:rsidRDefault="00700E16" w:rsidP="009547BA">
      <w:pPr>
        <w:pStyle w:val="4Bulletedcopyblue"/>
        <w:numPr>
          <w:ilvl w:val="0"/>
          <w:numId w:val="45"/>
        </w:numPr>
        <w:rPr>
          <w:rFonts w:ascii="Kinetic Letters" w:hAnsi="Kinetic Letters"/>
          <w:sz w:val="24"/>
          <w:szCs w:val="24"/>
        </w:rPr>
      </w:pPr>
      <w:r w:rsidRPr="001B3FE6">
        <w:rPr>
          <w:rFonts w:ascii="Kinetic Letters" w:hAnsi="Kinetic Letters"/>
          <w:sz w:val="24"/>
          <w:szCs w:val="24"/>
        </w:rPr>
        <w:t>Contributing to setting targets or outcomes</w:t>
      </w:r>
    </w:p>
    <w:p w14:paraId="1390BFA3" w14:textId="77777777" w:rsidR="00700E16" w:rsidRPr="001B3FE6" w:rsidRDefault="00700E16" w:rsidP="009547BA">
      <w:pPr>
        <w:pStyle w:val="4Bulletedcopyblue"/>
        <w:numPr>
          <w:ilvl w:val="0"/>
          <w:numId w:val="45"/>
        </w:numPr>
        <w:rPr>
          <w:rFonts w:ascii="Kinetic Letters" w:hAnsi="Kinetic Letters"/>
          <w:sz w:val="24"/>
          <w:szCs w:val="24"/>
        </w:rPr>
      </w:pPr>
      <w:r w:rsidRPr="001B3FE6">
        <w:rPr>
          <w:rFonts w:ascii="Kinetic Letters" w:hAnsi="Kinetic Letters"/>
          <w:sz w:val="24"/>
          <w:szCs w:val="24"/>
        </w:rPr>
        <w:t>Attending review meetings</w:t>
      </w:r>
    </w:p>
    <w:p w14:paraId="33147A7A" w14:textId="77777777" w:rsidR="00700E16" w:rsidRPr="001B3FE6" w:rsidRDefault="00700E16" w:rsidP="009547BA">
      <w:pPr>
        <w:pStyle w:val="4Bulletedcopyblue"/>
        <w:numPr>
          <w:ilvl w:val="0"/>
          <w:numId w:val="45"/>
        </w:numPr>
        <w:rPr>
          <w:rFonts w:ascii="Kinetic Letters" w:hAnsi="Kinetic Letters"/>
          <w:sz w:val="24"/>
          <w:szCs w:val="24"/>
        </w:rPr>
      </w:pPr>
      <w:r w:rsidRPr="001B3FE6">
        <w:rPr>
          <w:rFonts w:ascii="Kinetic Letters" w:hAnsi="Kinetic Letters"/>
          <w:sz w:val="24"/>
          <w:szCs w:val="24"/>
        </w:rPr>
        <w:t>Giving feedback on the effectiveness of interventions</w:t>
      </w:r>
    </w:p>
    <w:p w14:paraId="5063BF4B" w14:textId="04B5F0FD" w:rsidR="00700E16" w:rsidRDefault="00700E16" w:rsidP="00032EC4">
      <w:pPr>
        <w:pStyle w:val="1bodycopy"/>
        <w:rPr>
          <w:rFonts w:ascii="Kinetic Letters" w:hAnsi="Kinetic Letters"/>
          <w:sz w:val="24"/>
        </w:rPr>
      </w:pPr>
      <w:r w:rsidRPr="001B3FE6">
        <w:rPr>
          <w:rFonts w:ascii="Kinetic Letters" w:hAnsi="Kinetic Letters"/>
          <w:sz w:val="24"/>
        </w:rPr>
        <w:t xml:space="preserve">The </w:t>
      </w:r>
      <w:r w:rsidR="00032EC4" w:rsidRPr="001B3FE6">
        <w:rPr>
          <w:rFonts w:ascii="Kinetic Letters" w:hAnsi="Kinetic Letters"/>
          <w:sz w:val="24"/>
        </w:rPr>
        <w:t>pupils’</w:t>
      </w:r>
      <w:r w:rsidRPr="001B3FE6">
        <w:rPr>
          <w:rFonts w:ascii="Kinetic Letters" w:hAnsi="Kinetic Letters"/>
          <w:sz w:val="24"/>
        </w:rPr>
        <w:t xml:space="preserve"> views will be </w:t>
      </w:r>
      <w:proofErr w:type="gramStart"/>
      <w:r w:rsidRPr="001B3FE6">
        <w:rPr>
          <w:rFonts w:ascii="Kinetic Letters" w:hAnsi="Kinetic Letters"/>
          <w:sz w:val="24"/>
        </w:rPr>
        <w:t>taken into account</w:t>
      </w:r>
      <w:proofErr w:type="gramEnd"/>
      <w:r w:rsidRPr="001B3FE6">
        <w:rPr>
          <w:rFonts w:ascii="Kinetic Letters" w:hAnsi="Kinetic Letters"/>
          <w:sz w:val="24"/>
        </w:rPr>
        <w:t xml:space="preserve"> in making decisions that affect them, whenever possible. </w:t>
      </w:r>
      <w:bookmarkEnd w:id="27"/>
    </w:p>
    <w:p w14:paraId="55AD4DAD" w14:textId="77777777" w:rsidR="00032EC4" w:rsidRPr="001B3FE6" w:rsidRDefault="00032EC4" w:rsidP="00032EC4">
      <w:pPr>
        <w:pStyle w:val="1bodycopy"/>
        <w:rPr>
          <w:rFonts w:ascii="Kinetic Letters" w:hAnsi="Kinetic Letters"/>
          <w:sz w:val="24"/>
        </w:rPr>
      </w:pPr>
    </w:p>
    <w:p w14:paraId="315FDB05" w14:textId="16A9860F" w:rsidR="00700E16" w:rsidRPr="001B3FE6" w:rsidRDefault="00700E16" w:rsidP="00700E16">
      <w:pPr>
        <w:rPr>
          <w:rFonts w:ascii="Kinetic Letters" w:hAnsi="Kinetic Letters"/>
          <w:b/>
          <w:bCs/>
          <w:sz w:val="24"/>
          <w:szCs w:val="24"/>
        </w:rPr>
      </w:pPr>
      <w:r w:rsidRPr="001B3FE6">
        <w:rPr>
          <w:rFonts w:ascii="Kinetic Letters" w:hAnsi="Kinetic Letters"/>
          <w:b/>
          <w:bCs/>
          <w:sz w:val="24"/>
          <w:szCs w:val="24"/>
        </w:rPr>
        <w:t>SEND Information Report</w:t>
      </w:r>
    </w:p>
    <w:p w14:paraId="1DAE8D1F" w14:textId="02F43CD0" w:rsidR="00700E16" w:rsidRPr="001B3FE6" w:rsidRDefault="00700E16" w:rsidP="00700E16">
      <w:pPr>
        <w:pStyle w:val="1bodycopy10pt"/>
        <w:rPr>
          <w:rFonts w:ascii="Kinetic Letters" w:hAnsi="Kinetic Letters"/>
          <w:sz w:val="24"/>
        </w:rPr>
      </w:pPr>
      <w:r w:rsidRPr="001B3FE6">
        <w:rPr>
          <w:rFonts w:ascii="Kinetic Letters" w:hAnsi="Kinetic Letters"/>
          <w:sz w:val="24"/>
        </w:rPr>
        <w:t>The school publishes a SEN</w:t>
      </w:r>
      <w:r w:rsidR="00533F27" w:rsidRPr="001B3FE6">
        <w:rPr>
          <w:rFonts w:ascii="Kinetic Letters" w:hAnsi="Kinetic Letters"/>
          <w:sz w:val="24"/>
        </w:rPr>
        <w:t>D</w:t>
      </w:r>
      <w:r w:rsidRPr="001B3FE6">
        <w:rPr>
          <w:rFonts w:ascii="Kinetic Letters" w:hAnsi="Kinetic Letters"/>
          <w:sz w:val="24"/>
        </w:rPr>
        <w:t xml:space="preserve"> information report on its website, which sets out how this policy is implemented in the school.</w:t>
      </w:r>
    </w:p>
    <w:p w14:paraId="6EDB680C" w14:textId="4C688ED1" w:rsidR="00C06FEF" w:rsidRPr="001B3FE6" w:rsidRDefault="00700E16" w:rsidP="00700E16">
      <w:pPr>
        <w:pStyle w:val="NoSpacing"/>
        <w:rPr>
          <w:rFonts w:ascii="Kinetic Letters" w:hAnsi="Kinetic Letters"/>
          <w:sz w:val="24"/>
          <w:szCs w:val="24"/>
        </w:rPr>
      </w:pPr>
      <w:r w:rsidRPr="001B3FE6">
        <w:rPr>
          <w:rFonts w:ascii="Kinetic Letters" w:hAnsi="Kinetic Letters"/>
          <w:sz w:val="24"/>
          <w:szCs w:val="24"/>
        </w:rPr>
        <w:t>The information report will be updated annually and as soon as possible after any changes to the information it contains</w:t>
      </w:r>
    </w:p>
    <w:p w14:paraId="277C8BF9" w14:textId="77777777" w:rsidR="00700E16" w:rsidRPr="001B3FE6" w:rsidRDefault="00700E16" w:rsidP="00700E16">
      <w:pPr>
        <w:pStyle w:val="NoSpacing"/>
        <w:rPr>
          <w:rFonts w:ascii="Kinetic Letters" w:hAnsi="Kinetic Letters"/>
          <w:sz w:val="24"/>
          <w:szCs w:val="24"/>
        </w:rPr>
      </w:pPr>
    </w:p>
    <w:p w14:paraId="4BCC1C1B" w14:textId="77777777" w:rsidR="001B3FE6" w:rsidRDefault="001B3FE6" w:rsidP="00964E9B">
      <w:pPr>
        <w:pStyle w:val="NoSpacing"/>
        <w:rPr>
          <w:rFonts w:ascii="Kinetic Letters" w:hAnsi="Kinetic Letters"/>
          <w:b/>
          <w:sz w:val="24"/>
          <w:szCs w:val="24"/>
        </w:rPr>
      </w:pPr>
    </w:p>
    <w:p w14:paraId="710319C7" w14:textId="19C23DDE"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At St Margaret</w:t>
      </w:r>
      <w:r w:rsidR="004614E5" w:rsidRPr="001B3FE6">
        <w:rPr>
          <w:rFonts w:ascii="Kinetic Letters" w:hAnsi="Kinetic Letters"/>
          <w:b/>
          <w:sz w:val="24"/>
          <w:szCs w:val="24"/>
        </w:rPr>
        <w:t>’s</w:t>
      </w:r>
      <w:r w:rsidRPr="001B3FE6">
        <w:rPr>
          <w:rFonts w:ascii="Kinetic Letters" w:hAnsi="Kinetic Letters"/>
          <w:b/>
          <w:sz w:val="24"/>
          <w:szCs w:val="24"/>
        </w:rPr>
        <w:t xml:space="preserve"> w</w:t>
      </w:r>
      <w:r w:rsidR="00A77BC6" w:rsidRPr="001B3FE6">
        <w:rPr>
          <w:rFonts w:ascii="Kinetic Letters" w:hAnsi="Kinetic Letters"/>
          <w:b/>
          <w:sz w:val="24"/>
          <w:szCs w:val="24"/>
        </w:rPr>
        <w:t>e</w:t>
      </w:r>
      <w:r w:rsidRPr="001B3FE6">
        <w:rPr>
          <w:rFonts w:ascii="Kinetic Letters" w:hAnsi="Kinetic Letters"/>
          <w:b/>
          <w:sz w:val="24"/>
          <w:szCs w:val="24"/>
        </w:rPr>
        <w:t>:</w:t>
      </w:r>
    </w:p>
    <w:p w14:paraId="7D624B79" w14:textId="77777777" w:rsidR="00D61A5C" w:rsidRPr="001B3FE6" w:rsidRDefault="00D61A5C" w:rsidP="00964E9B">
      <w:pPr>
        <w:pStyle w:val="NoSpacing"/>
        <w:numPr>
          <w:ilvl w:val="0"/>
          <w:numId w:val="19"/>
        </w:numPr>
        <w:rPr>
          <w:rFonts w:ascii="Kinetic Letters" w:hAnsi="Kinetic Letters"/>
          <w:sz w:val="24"/>
          <w:szCs w:val="24"/>
        </w:rPr>
      </w:pPr>
      <w:r w:rsidRPr="001B3FE6">
        <w:rPr>
          <w:rFonts w:ascii="Kinetic Letters" w:hAnsi="Kinetic Letters"/>
          <w:sz w:val="24"/>
          <w:szCs w:val="24"/>
        </w:rPr>
        <w:t xml:space="preserve">strive to meet the special needs of all children with the school, within our normal quality first teaching intervention groups and flexible learning and support arrangements. </w:t>
      </w:r>
    </w:p>
    <w:p w14:paraId="0D984C9B" w14:textId="664FA997" w:rsidR="00D61A5C" w:rsidRPr="001B3FE6" w:rsidRDefault="00D61A5C" w:rsidP="00964E9B">
      <w:pPr>
        <w:pStyle w:val="NoSpacing"/>
        <w:numPr>
          <w:ilvl w:val="0"/>
          <w:numId w:val="19"/>
        </w:numPr>
        <w:rPr>
          <w:rFonts w:ascii="Kinetic Letters" w:hAnsi="Kinetic Letters"/>
          <w:color w:val="00B0F0"/>
          <w:sz w:val="24"/>
          <w:szCs w:val="24"/>
        </w:rPr>
      </w:pPr>
      <w:r w:rsidRPr="001B3FE6">
        <w:rPr>
          <w:rFonts w:ascii="Kinetic Letters" w:hAnsi="Kinetic Letters"/>
          <w:sz w:val="24"/>
          <w:szCs w:val="24"/>
        </w:rPr>
        <w:t>welcome children of all abilities, offering them full access to a broad, balanced and relevant education, including an appropriate curriculum for the foundation stage and the National Curriculum, meeting their individual needs as appropriate</w:t>
      </w:r>
      <w:r w:rsidR="00B061F1" w:rsidRPr="001B3FE6">
        <w:rPr>
          <w:rFonts w:ascii="Kinetic Letters" w:hAnsi="Kinetic Letters"/>
          <w:sz w:val="24"/>
          <w:szCs w:val="24"/>
        </w:rPr>
        <w:t>.</w:t>
      </w:r>
      <w:r w:rsidRPr="001B3FE6">
        <w:rPr>
          <w:rFonts w:ascii="Kinetic Letters" w:hAnsi="Kinetic Letters"/>
          <w:sz w:val="24"/>
          <w:szCs w:val="24"/>
        </w:rPr>
        <w:t xml:space="preserve"> </w:t>
      </w:r>
      <w:r w:rsidRPr="001B3FE6">
        <w:rPr>
          <w:rFonts w:ascii="Kinetic Letters" w:hAnsi="Kinetic Letters"/>
          <w:color w:val="00B0F0"/>
          <w:sz w:val="24"/>
          <w:szCs w:val="24"/>
        </w:rPr>
        <w:t>(Article 23 Children who have any kind of disability should have special care and support, so that they can lead full and independent lives</w:t>
      </w:r>
      <w:r w:rsidR="00B061F1" w:rsidRPr="001B3FE6">
        <w:rPr>
          <w:rFonts w:ascii="Kinetic Letters" w:hAnsi="Kinetic Letters"/>
          <w:color w:val="00B0F0"/>
          <w:sz w:val="24"/>
          <w:szCs w:val="24"/>
        </w:rPr>
        <w:t>.</w:t>
      </w:r>
      <w:r w:rsidRPr="001B3FE6">
        <w:rPr>
          <w:rFonts w:ascii="Kinetic Letters" w:hAnsi="Kinetic Letters"/>
          <w:color w:val="00B0F0"/>
          <w:sz w:val="24"/>
          <w:szCs w:val="24"/>
        </w:rPr>
        <w:t xml:space="preserve">) (Article 29 Education should develop each child’s personality and talents to the full. It should encourage children to respect their parents and their own and other cultures) (Article 24 Children </w:t>
      </w:r>
      <w:r w:rsidRPr="001B3FE6">
        <w:rPr>
          <w:rFonts w:ascii="Kinetic Letters" w:hAnsi="Kinetic Letters"/>
          <w:color w:val="00B0F0"/>
          <w:sz w:val="24"/>
          <w:szCs w:val="24"/>
        </w:rPr>
        <w:lastRenderedPageBreak/>
        <w:t>have the right to the best health possible and to medical care and to information that will help you to stay well</w:t>
      </w:r>
      <w:r w:rsidR="00B061F1" w:rsidRPr="001B3FE6">
        <w:rPr>
          <w:rFonts w:ascii="Kinetic Letters" w:hAnsi="Kinetic Letters"/>
          <w:color w:val="00B0F0"/>
          <w:sz w:val="24"/>
          <w:szCs w:val="24"/>
        </w:rPr>
        <w:t>.</w:t>
      </w:r>
      <w:r w:rsidRPr="001B3FE6">
        <w:rPr>
          <w:rFonts w:ascii="Kinetic Letters" w:hAnsi="Kinetic Letters"/>
          <w:color w:val="00B0F0"/>
          <w:sz w:val="24"/>
          <w:szCs w:val="24"/>
        </w:rPr>
        <w:t xml:space="preserve">) </w:t>
      </w:r>
    </w:p>
    <w:p w14:paraId="26BF9ACC" w14:textId="77777777" w:rsidR="00D61A5C" w:rsidRPr="001B3FE6" w:rsidRDefault="00D61A5C" w:rsidP="00964E9B">
      <w:pPr>
        <w:pStyle w:val="NoSpacing"/>
        <w:numPr>
          <w:ilvl w:val="0"/>
          <w:numId w:val="19"/>
        </w:numPr>
        <w:rPr>
          <w:rFonts w:ascii="Kinetic Letters" w:hAnsi="Kinetic Letters"/>
          <w:color w:val="00B0F0"/>
          <w:sz w:val="24"/>
          <w:szCs w:val="24"/>
        </w:rPr>
      </w:pPr>
      <w:r w:rsidRPr="001B3FE6">
        <w:rPr>
          <w:rFonts w:ascii="Kinetic Letters" w:hAnsi="Kinetic Letters"/>
          <w:sz w:val="24"/>
          <w:szCs w:val="24"/>
        </w:rPr>
        <w:t xml:space="preserve">seek the views of the child and take these into account </w:t>
      </w:r>
      <w:r w:rsidRPr="001B3FE6">
        <w:rPr>
          <w:rFonts w:ascii="Kinetic Letters" w:hAnsi="Kinetic Letters"/>
          <w:color w:val="00B0F0"/>
          <w:sz w:val="24"/>
          <w:szCs w:val="24"/>
        </w:rPr>
        <w:t xml:space="preserve">(Article 12 Children have the right to say what they think should happen, when adults make decisions that affect them and to have their opinions </w:t>
      </w:r>
      <w:proofErr w:type="gramStart"/>
      <w:r w:rsidRPr="001B3FE6">
        <w:rPr>
          <w:rFonts w:ascii="Kinetic Letters" w:hAnsi="Kinetic Letters"/>
          <w:color w:val="00B0F0"/>
          <w:sz w:val="24"/>
          <w:szCs w:val="24"/>
        </w:rPr>
        <w:t>taken into account</w:t>
      </w:r>
      <w:proofErr w:type="gramEnd"/>
      <w:r w:rsidRPr="001B3FE6">
        <w:rPr>
          <w:rFonts w:ascii="Kinetic Letters" w:hAnsi="Kinetic Letters"/>
          <w:color w:val="00B0F0"/>
          <w:sz w:val="24"/>
          <w:szCs w:val="24"/>
        </w:rPr>
        <w:t>).</w:t>
      </w:r>
    </w:p>
    <w:p w14:paraId="1FA23856" w14:textId="15A401C0" w:rsidR="00D61A5C" w:rsidRPr="001B3FE6" w:rsidRDefault="00D61A5C" w:rsidP="00964E9B">
      <w:pPr>
        <w:pStyle w:val="NoSpacing"/>
        <w:numPr>
          <w:ilvl w:val="0"/>
          <w:numId w:val="19"/>
        </w:numPr>
        <w:rPr>
          <w:rFonts w:ascii="Kinetic Letters" w:hAnsi="Kinetic Letters"/>
          <w:sz w:val="24"/>
          <w:szCs w:val="24"/>
        </w:rPr>
      </w:pPr>
      <w:r w:rsidRPr="001B3FE6">
        <w:rPr>
          <w:rFonts w:ascii="Kinetic Letters" w:hAnsi="Kinetic Letters"/>
          <w:sz w:val="24"/>
          <w:szCs w:val="24"/>
        </w:rPr>
        <w:t>believe parents have a vital role to play in supporting their child’s education. We have an open</w:t>
      </w:r>
      <w:r w:rsidR="00B71421" w:rsidRPr="001B3FE6">
        <w:rPr>
          <w:rFonts w:ascii="Kinetic Letters" w:hAnsi="Kinetic Letters"/>
          <w:sz w:val="24"/>
          <w:szCs w:val="24"/>
        </w:rPr>
        <w:t>-</w:t>
      </w:r>
      <w:r w:rsidRPr="001B3FE6">
        <w:rPr>
          <w:rFonts w:ascii="Kinetic Letters" w:hAnsi="Kinetic Letters"/>
          <w:sz w:val="24"/>
          <w:szCs w:val="24"/>
        </w:rPr>
        <w:t>door policy and encourage parents to speak to the class teacher, SENDCo or Headteacher if they have any concerns about their child. We welcome and encourage parents support in school and at home.</w:t>
      </w:r>
    </w:p>
    <w:p w14:paraId="2D5805DF" w14:textId="08F520B6" w:rsidR="00D61A5C" w:rsidRPr="001B3FE6" w:rsidRDefault="00D61A5C" w:rsidP="00964E9B">
      <w:pPr>
        <w:pStyle w:val="NoSpacing"/>
        <w:numPr>
          <w:ilvl w:val="0"/>
          <w:numId w:val="19"/>
        </w:numPr>
        <w:rPr>
          <w:rFonts w:ascii="Kinetic Letters" w:hAnsi="Kinetic Letters"/>
          <w:sz w:val="24"/>
          <w:szCs w:val="24"/>
        </w:rPr>
      </w:pPr>
      <w:r w:rsidRPr="001B3FE6">
        <w:rPr>
          <w:rFonts w:ascii="Kinetic Letters" w:hAnsi="Kinetic Letters"/>
          <w:sz w:val="24"/>
          <w:szCs w:val="24"/>
        </w:rPr>
        <w:t>share information on curriculum evenings, parent’s evenings, in the end of year report and throughout the year using text, phone and the school website.</w:t>
      </w:r>
    </w:p>
    <w:p w14:paraId="24E6128E" w14:textId="77777777" w:rsidR="00D61A5C" w:rsidRPr="001B3FE6" w:rsidRDefault="00D61A5C" w:rsidP="00964E9B">
      <w:pPr>
        <w:pStyle w:val="NoSpacing"/>
        <w:numPr>
          <w:ilvl w:val="0"/>
          <w:numId w:val="19"/>
        </w:numPr>
        <w:rPr>
          <w:rFonts w:ascii="Kinetic Letters" w:hAnsi="Kinetic Letters"/>
          <w:sz w:val="24"/>
          <w:szCs w:val="24"/>
        </w:rPr>
      </w:pPr>
      <w:r w:rsidRPr="001B3FE6">
        <w:rPr>
          <w:rFonts w:ascii="Kinetic Letters" w:hAnsi="Kinetic Letters"/>
          <w:sz w:val="24"/>
          <w:szCs w:val="24"/>
        </w:rPr>
        <w:t>ensure that SEND has a high profile within the school</w:t>
      </w:r>
    </w:p>
    <w:p w14:paraId="2962A38F" w14:textId="3EF4A01D" w:rsidR="00D61A5C" w:rsidRPr="001B3FE6" w:rsidRDefault="00D61A5C" w:rsidP="00964E9B">
      <w:pPr>
        <w:pStyle w:val="NoSpacing"/>
        <w:numPr>
          <w:ilvl w:val="0"/>
          <w:numId w:val="19"/>
        </w:numPr>
        <w:rPr>
          <w:rFonts w:ascii="Kinetic Letters" w:hAnsi="Kinetic Letters"/>
          <w:sz w:val="24"/>
          <w:szCs w:val="24"/>
        </w:rPr>
      </w:pPr>
      <w:proofErr w:type="spellStart"/>
      <w:r w:rsidRPr="001B3FE6">
        <w:rPr>
          <w:rFonts w:ascii="Kinetic Letters" w:hAnsi="Kinetic Letters"/>
          <w:sz w:val="24"/>
          <w:szCs w:val="24"/>
        </w:rPr>
        <w:t>the</w:t>
      </w:r>
      <w:proofErr w:type="spellEnd"/>
      <w:r w:rsidRPr="001B3FE6">
        <w:rPr>
          <w:rFonts w:ascii="Kinetic Letters" w:hAnsi="Kinetic Letters"/>
          <w:sz w:val="24"/>
          <w:szCs w:val="24"/>
        </w:rPr>
        <w:t xml:space="preserve"> SEND co-ordinator is a member of the Senior Leadership Team (SLT) and holds the SENDCo Post Graduate Certificate in SEN</w:t>
      </w:r>
      <w:r w:rsidR="00B061F1" w:rsidRPr="001B3FE6">
        <w:rPr>
          <w:rFonts w:ascii="Kinetic Letters" w:hAnsi="Kinetic Letters"/>
          <w:sz w:val="24"/>
          <w:szCs w:val="24"/>
        </w:rPr>
        <w:t>D</w:t>
      </w:r>
      <w:r w:rsidRPr="001B3FE6">
        <w:rPr>
          <w:rFonts w:ascii="Kinetic Letters" w:hAnsi="Kinetic Letters"/>
          <w:sz w:val="24"/>
          <w:szCs w:val="24"/>
        </w:rPr>
        <w:t xml:space="preserve"> Studies.</w:t>
      </w:r>
    </w:p>
    <w:p w14:paraId="482973D9" w14:textId="21856F0B" w:rsidR="00D61A5C" w:rsidRPr="001B3FE6" w:rsidRDefault="00D61A5C" w:rsidP="00964E9B">
      <w:pPr>
        <w:pStyle w:val="NoSpacing"/>
        <w:numPr>
          <w:ilvl w:val="0"/>
          <w:numId w:val="19"/>
        </w:numPr>
        <w:rPr>
          <w:rFonts w:ascii="Kinetic Letters" w:hAnsi="Kinetic Letters"/>
          <w:sz w:val="24"/>
          <w:szCs w:val="24"/>
        </w:rPr>
      </w:pPr>
      <w:r w:rsidRPr="001B3FE6">
        <w:rPr>
          <w:rFonts w:ascii="Kinetic Letters" w:hAnsi="Kinetic Letters"/>
          <w:sz w:val="24"/>
          <w:szCs w:val="24"/>
        </w:rPr>
        <w:t xml:space="preserve">SEND is a weekly agenda item at </w:t>
      </w:r>
      <w:r w:rsidR="004614E5" w:rsidRPr="001B3FE6">
        <w:rPr>
          <w:rFonts w:ascii="Kinetic Letters" w:hAnsi="Kinetic Letters"/>
          <w:sz w:val="24"/>
          <w:szCs w:val="24"/>
        </w:rPr>
        <w:t>s</w:t>
      </w:r>
      <w:r w:rsidRPr="001B3FE6">
        <w:rPr>
          <w:rFonts w:ascii="Kinetic Letters" w:hAnsi="Kinetic Letters"/>
          <w:sz w:val="24"/>
          <w:szCs w:val="24"/>
        </w:rPr>
        <w:t xml:space="preserve">taff </w:t>
      </w:r>
      <w:r w:rsidR="004614E5" w:rsidRPr="001B3FE6">
        <w:rPr>
          <w:rFonts w:ascii="Kinetic Letters" w:hAnsi="Kinetic Letters"/>
          <w:sz w:val="24"/>
          <w:szCs w:val="24"/>
        </w:rPr>
        <w:t>m</w:t>
      </w:r>
      <w:r w:rsidRPr="001B3FE6">
        <w:rPr>
          <w:rFonts w:ascii="Kinetic Letters" w:hAnsi="Kinetic Letters"/>
          <w:sz w:val="24"/>
          <w:szCs w:val="24"/>
        </w:rPr>
        <w:t>eetings</w:t>
      </w:r>
      <w:r w:rsidR="00B061F1" w:rsidRPr="001B3FE6">
        <w:rPr>
          <w:rFonts w:ascii="Kinetic Letters" w:hAnsi="Kinetic Letters"/>
          <w:sz w:val="24"/>
          <w:szCs w:val="24"/>
        </w:rPr>
        <w:t>. Information is dis</w:t>
      </w:r>
      <w:r w:rsidRPr="001B3FE6">
        <w:rPr>
          <w:rFonts w:ascii="Kinetic Letters" w:hAnsi="Kinetic Letters"/>
          <w:sz w:val="24"/>
          <w:szCs w:val="24"/>
        </w:rPr>
        <w:t xml:space="preserve">seminated to all staff and opportunities to discuss issues and clarify points are given. </w:t>
      </w:r>
    </w:p>
    <w:p w14:paraId="794E2FEF" w14:textId="65F71A4D" w:rsidR="00D61A5C" w:rsidRPr="001B3FE6" w:rsidRDefault="00D61A5C" w:rsidP="00964E9B">
      <w:pPr>
        <w:pStyle w:val="NoSpacing"/>
        <w:numPr>
          <w:ilvl w:val="0"/>
          <w:numId w:val="19"/>
        </w:numPr>
        <w:rPr>
          <w:rFonts w:ascii="Kinetic Letters" w:hAnsi="Kinetic Letters"/>
          <w:sz w:val="24"/>
          <w:szCs w:val="24"/>
        </w:rPr>
      </w:pPr>
      <w:r w:rsidRPr="001B3FE6">
        <w:rPr>
          <w:rFonts w:ascii="Kinetic Letters" w:hAnsi="Kinetic Letters"/>
          <w:sz w:val="24"/>
          <w:szCs w:val="24"/>
        </w:rPr>
        <w:t xml:space="preserve">SEND provision is monitored half termly by all members of staff. Long, </w:t>
      </w:r>
      <w:proofErr w:type="gramStart"/>
      <w:r w:rsidRPr="001B3FE6">
        <w:rPr>
          <w:rFonts w:ascii="Kinetic Letters" w:hAnsi="Kinetic Letters"/>
          <w:sz w:val="24"/>
          <w:szCs w:val="24"/>
        </w:rPr>
        <w:t>medium and short term</w:t>
      </w:r>
      <w:proofErr w:type="gramEnd"/>
      <w:r w:rsidRPr="001B3FE6">
        <w:rPr>
          <w:rFonts w:ascii="Kinetic Letters" w:hAnsi="Kinetic Letters"/>
          <w:sz w:val="24"/>
          <w:szCs w:val="24"/>
        </w:rPr>
        <w:t xml:space="preserve"> targets are set and reviewed by all members of staff involved with the learning of the children. Analysis of children’s progress takes place termly and where necessary interventions are put into place to help ‘plug gaps’ in learning. Parents are informed of these </w:t>
      </w:r>
      <w:proofErr w:type="gramStart"/>
      <w:r w:rsidRPr="001B3FE6">
        <w:rPr>
          <w:rFonts w:ascii="Kinetic Letters" w:hAnsi="Kinetic Letters"/>
          <w:sz w:val="24"/>
          <w:szCs w:val="24"/>
        </w:rPr>
        <w:t>targets</w:t>
      </w:r>
      <w:proofErr w:type="gramEnd"/>
      <w:r w:rsidRPr="001B3FE6">
        <w:rPr>
          <w:rFonts w:ascii="Kinetic Letters" w:hAnsi="Kinetic Letters"/>
          <w:sz w:val="24"/>
          <w:szCs w:val="24"/>
        </w:rPr>
        <w:t xml:space="preserve"> and a review of progress is carried out. The findings are discussed at progress reviews; parent’s evenings and informally w</w:t>
      </w:r>
      <w:r w:rsidR="00B061F1" w:rsidRPr="001B3FE6">
        <w:rPr>
          <w:rFonts w:ascii="Kinetic Letters" w:hAnsi="Kinetic Letters"/>
          <w:sz w:val="24"/>
          <w:szCs w:val="24"/>
        </w:rPr>
        <w:t xml:space="preserve">ith </w:t>
      </w:r>
      <w:r w:rsidRPr="001B3FE6">
        <w:rPr>
          <w:rFonts w:ascii="Kinetic Letters" w:hAnsi="Kinetic Letters"/>
          <w:sz w:val="24"/>
          <w:szCs w:val="24"/>
        </w:rPr>
        <w:t xml:space="preserve">parents </w:t>
      </w:r>
      <w:r w:rsidR="00B061F1" w:rsidRPr="001B3FE6">
        <w:rPr>
          <w:rFonts w:ascii="Kinetic Letters" w:hAnsi="Kinetic Letters"/>
          <w:sz w:val="24"/>
          <w:szCs w:val="24"/>
        </w:rPr>
        <w:t>when required</w:t>
      </w:r>
      <w:r w:rsidRPr="001B3FE6">
        <w:rPr>
          <w:rFonts w:ascii="Kinetic Letters" w:hAnsi="Kinetic Letters"/>
          <w:sz w:val="24"/>
          <w:szCs w:val="24"/>
        </w:rPr>
        <w:t>.</w:t>
      </w:r>
    </w:p>
    <w:p w14:paraId="4791D770" w14:textId="51E98B9A" w:rsidR="00D61A5C" w:rsidRPr="001B3FE6" w:rsidRDefault="00D61A5C" w:rsidP="00964E9B">
      <w:pPr>
        <w:pStyle w:val="NoSpacing"/>
        <w:numPr>
          <w:ilvl w:val="0"/>
          <w:numId w:val="19"/>
        </w:numPr>
        <w:rPr>
          <w:rFonts w:ascii="Kinetic Letters" w:hAnsi="Kinetic Letters"/>
          <w:sz w:val="24"/>
          <w:szCs w:val="24"/>
        </w:rPr>
      </w:pPr>
      <w:r w:rsidRPr="001B3FE6">
        <w:rPr>
          <w:rFonts w:ascii="Kinetic Letters" w:hAnsi="Kinetic Letters"/>
          <w:sz w:val="24"/>
          <w:szCs w:val="24"/>
        </w:rPr>
        <w:t xml:space="preserve">ensure that those with disabilities and SEND are given opportunities to develop their full potential through high quality provision </w:t>
      </w:r>
      <w:r w:rsidR="00B061F1" w:rsidRPr="001B3FE6">
        <w:rPr>
          <w:rFonts w:ascii="Kinetic Letters" w:hAnsi="Kinetic Letters"/>
          <w:sz w:val="24"/>
          <w:szCs w:val="24"/>
        </w:rPr>
        <w:t xml:space="preserve">and adaptive teaching. </w:t>
      </w:r>
    </w:p>
    <w:p w14:paraId="4102C804" w14:textId="4FE3F180" w:rsidR="00D61A5C" w:rsidRPr="001B3FE6" w:rsidRDefault="00D61A5C" w:rsidP="00964E9B">
      <w:pPr>
        <w:pStyle w:val="NoSpacing"/>
        <w:numPr>
          <w:ilvl w:val="0"/>
          <w:numId w:val="19"/>
        </w:numPr>
        <w:rPr>
          <w:rFonts w:ascii="Kinetic Letters" w:hAnsi="Kinetic Letters"/>
          <w:sz w:val="24"/>
          <w:szCs w:val="24"/>
        </w:rPr>
      </w:pPr>
      <w:r w:rsidRPr="001B3FE6">
        <w:rPr>
          <w:rFonts w:ascii="Kinetic Letters" w:hAnsi="Kinetic Letters"/>
          <w:sz w:val="24"/>
          <w:szCs w:val="24"/>
        </w:rPr>
        <w:t>have disabled toilet facilities.</w:t>
      </w:r>
    </w:p>
    <w:p w14:paraId="4022EF90" w14:textId="77777777" w:rsidR="00D61A5C" w:rsidRPr="001B3FE6" w:rsidRDefault="00D61A5C" w:rsidP="00964E9B">
      <w:pPr>
        <w:pStyle w:val="NoSpacing"/>
        <w:rPr>
          <w:rFonts w:ascii="Kinetic Letters" w:hAnsi="Kinetic Letters"/>
          <w:sz w:val="24"/>
          <w:szCs w:val="24"/>
        </w:rPr>
      </w:pPr>
    </w:p>
    <w:p w14:paraId="174D43A1"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We aim to ensure that:</w:t>
      </w:r>
    </w:p>
    <w:p w14:paraId="40C325E3" w14:textId="3A68AE12" w:rsidR="00D61A5C"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t</w:t>
      </w:r>
      <w:r w:rsidR="00D61A5C" w:rsidRPr="001B3FE6">
        <w:rPr>
          <w:rFonts w:ascii="Kinetic Letters" w:hAnsi="Kinetic Letters"/>
          <w:sz w:val="24"/>
          <w:szCs w:val="24"/>
        </w:rPr>
        <w:t>he culture, practice, management and deployment of resources are designed to ensure all children’s needs are met</w:t>
      </w:r>
    </w:p>
    <w:p w14:paraId="1991500E" w14:textId="09249A18" w:rsidR="00D61A5C"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we work together with the Local A</w:t>
      </w:r>
      <w:r w:rsidR="00D61A5C" w:rsidRPr="001B3FE6">
        <w:rPr>
          <w:rFonts w:ascii="Kinetic Letters" w:hAnsi="Kinetic Letters"/>
          <w:sz w:val="24"/>
          <w:szCs w:val="24"/>
        </w:rPr>
        <w:t>uthority and outside agencies to ensure that any child’s special educational needs are identified early</w:t>
      </w:r>
    </w:p>
    <w:p w14:paraId="76B8F3B6" w14:textId="76D6F69D" w:rsidR="00D61A5C"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w</w:t>
      </w:r>
      <w:r w:rsidR="00D61A5C" w:rsidRPr="001B3FE6">
        <w:rPr>
          <w:rFonts w:ascii="Kinetic Letters" w:hAnsi="Kinetic Letters"/>
          <w:sz w:val="24"/>
          <w:szCs w:val="24"/>
        </w:rPr>
        <w:t xml:space="preserve">e </w:t>
      </w:r>
      <w:proofErr w:type="gramStart"/>
      <w:r w:rsidR="00D61A5C" w:rsidRPr="001B3FE6">
        <w:rPr>
          <w:rFonts w:ascii="Kinetic Letters" w:hAnsi="Kinetic Letters"/>
          <w:sz w:val="24"/>
          <w:szCs w:val="24"/>
        </w:rPr>
        <w:t>take into account</w:t>
      </w:r>
      <w:proofErr w:type="gramEnd"/>
      <w:r w:rsidR="00D61A5C" w:rsidRPr="001B3FE6">
        <w:rPr>
          <w:rFonts w:ascii="Kinetic Letters" w:hAnsi="Kinetic Letters"/>
          <w:sz w:val="24"/>
          <w:szCs w:val="24"/>
        </w:rPr>
        <w:t xml:space="preserve"> the views and </w:t>
      </w:r>
      <w:proofErr w:type="gramStart"/>
      <w:r w:rsidR="00D61A5C" w:rsidRPr="001B3FE6">
        <w:rPr>
          <w:rFonts w:ascii="Kinetic Letters" w:hAnsi="Kinetic Letters"/>
          <w:sz w:val="24"/>
          <w:szCs w:val="24"/>
        </w:rPr>
        <w:t>wishes</w:t>
      </w:r>
      <w:proofErr w:type="gramEnd"/>
      <w:r w:rsidR="00D61A5C" w:rsidRPr="001B3FE6">
        <w:rPr>
          <w:rFonts w:ascii="Kinetic Letters" w:hAnsi="Kinetic Letters"/>
          <w:sz w:val="24"/>
          <w:szCs w:val="24"/>
        </w:rPr>
        <w:t xml:space="preserve"> of the child</w:t>
      </w:r>
    </w:p>
    <w:p w14:paraId="306A8A06" w14:textId="7EEBDA0B" w:rsidR="00D61A5C"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w</w:t>
      </w:r>
      <w:r w:rsidR="00D61A5C" w:rsidRPr="001B3FE6">
        <w:rPr>
          <w:rFonts w:ascii="Kinetic Letters" w:hAnsi="Kinetic Letters"/>
          <w:sz w:val="24"/>
          <w:szCs w:val="24"/>
        </w:rPr>
        <w:t>e work in partnership with parents, taking account of parents’ views</w:t>
      </w:r>
    </w:p>
    <w:p w14:paraId="023DDA3B" w14:textId="3498C0DE" w:rsidR="00D61A5C"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a</w:t>
      </w:r>
      <w:r w:rsidR="00D61A5C" w:rsidRPr="001B3FE6">
        <w:rPr>
          <w:rFonts w:ascii="Kinetic Letters" w:hAnsi="Kinetic Letters"/>
          <w:sz w:val="24"/>
          <w:szCs w:val="24"/>
        </w:rPr>
        <w:t xml:space="preserve"> range of teaching strategies are used along with flexible groupings to meet the needs of all </w:t>
      </w:r>
      <w:r w:rsidRPr="001B3FE6">
        <w:rPr>
          <w:rFonts w:ascii="Kinetic Letters" w:hAnsi="Kinetic Letters"/>
          <w:sz w:val="24"/>
          <w:szCs w:val="24"/>
        </w:rPr>
        <w:t>p</w:t>
      </w:r>
      <w:r w:rsidR="00D61A5C" w:rsidRPr="001B3FE6">
        <w:rPr>
          <w:rFonts w:ascii="Kinetic Letters" w:hAnsi="Kinetic Letters"/>
          <w:sz w:val="24"/>
          <w:szCs w:val="24"/>
        </w:rPr>
        <w:t>upils.</w:t>
      </w:r>
    </w:p>
    <w:p w14:paraId="632BC768" w14:textId="582C0868" w:rsidR="00B061F1"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 xml:space="preserve">the EEF five </w:t>
      </w:r>
      <w:proofErr w:type="gramStart"/>
      <w:r w:rsidRPr="001B3FE6">
        <w:rPr>
          <w:rFonts w:ascii="Kinetic Letters" w:hAnsi="Kinetic Letters"/>
          <w:sz w:val="24"/>
          <w:szCs w:val="24"/>
        </w:rPr>
        <w:t>a day principles</w:t>
      </w:r>
      <w:proofErr w:type="gramEnd"/>
      <w:r w:rsidRPr="001B3FE6">
        <w:rPr>
          <w:rFonts w:ascii="Kinetic Letters" w:hAnsi="Kinetic Letters"/>
          <w:sz w:val="24"/>
          <w:szCs w:val="24"/>
        </w:rPr>
        <w:t xml:space="preserve"> are followed in class to support children with additional needs</w:t>
      </w:r>
    </w:p>
    <w:p w14:paraId="19E9B8F1" w14:textId="162C35DC" w:rsidR="00D61A5C"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p</w:t>
      </w:r>
      <w:r w:rsidR="00D61A5C" w:rsidRPr="001B3FE6">
        <w:rPr>
          <w:rFonts w:ascii="Kinetic Letters" w:hAnsi="Kinetic Letters"/>
          <w:sz w:val="24"/>
          <w:szCs w:val="24"/>
        </w:rPr>
        <w:t xml:space="preserve">rovision and progress </w:t>
      </w:r>
      <w:r w:rsidR="00B71421" w:rsidRPr="001B3FE6">
        <w:rPr>
          <w:rFonts w:ascii="Kinetic Letters" w:hAnsi="Kinetic Letters"/>
          <w:sz w:val="24"/>
          <w:szCs w:val="24"/>
        </w:rPr>
        <w:t>are</w:t>
      </w:r>
      <w:r w:rsidR="00D61A5C" w:rsidRPr="001B3FE6">
        <w:rPr>
          <w:rFonts w:ascii="Kinetic Letters" w:hAnsi="Kinetic Letters"/>
          <w:sz w:val="24"/>
          <w:szCs w:val="24"/>
        </w:rPr>
        <w:t xml:space="preserve"> monitored and reviewed regularly</w:t>
      </w:r>
      <w:r w:rsidR="00AB6027" w:rsidRPr="001B3FE6">
        <w:rPr>
          <w:rFonts w:ascii="Kinetic Letters" w:hAnsi="Kinetic Letters"/>
          <w:sz w:val="24"/>
          <w:szCs w:val="24"/>
        </w:rPr>
        <w:t>. Staff carry out cycles of APDR to support next steps and to inform decision making.</w:t>
      </w:r>
    </w:p>
    <w:p w14:paraId="3668AF2D" w14:textId="1B8E23AA" w:rsidR="00D61A5C" w:rsidRPr="001B3FE6" w:rsidRDefault="00032EC4"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I</w:t>
      </w:r>
      <w:r w:rsidR="00D61A5C" w:rsidRPr="001B3FE6">
        <w:rPr>
          <w:rFonts w:ascii="Kinetic Letters" w:hAnsi="Kinetic Letters"/>
          <w:sz w:val="24"/>
          <w:szCs w:val="24"/>
        </w:rPr>
        <w:t>ndividual</w:t>
      </w:r>
      <w:r>
        <w:rPr>
          <w:rFonts w:ascii="Kinetic Letters" w:hAnsi="Kinetic Letters"/>
          <w:sz w:val="24"/>
          <w:szCs w:val="24"/>
        </w:rPr>
        <w:t xml:space="preserve"> t</w:t>
      </w:r>
      <w:r w:rsidR="00B061F1" w:rsidRPr="001B3FE6">
        <w:rPr>
          <w:rFonts w:ascii="Kinetic Letters" w:hAnsi="Kinetic Letters"/>
          <w:sz w:val="24"/>
          <w:szCs w:val="24"/>
        </w:rPr>
        <w:t xml:space="preserve">argets are clear and detailed </w:t>
      </w:r>
      <w:r w:rsidR="00D61A5C" w:rsidRPr="001B3FE6">
        <w:rPr>
          <w:rFonts w:ascii="Kinetic Letters" w:hAnsi="Kinetic Letters"/>
          <w:sz w:val="24"/>
          <w:szCs w:val="24"/>
        </w:rPr>
        <w:t>and are reviewed each term</w:t>
      </w:r>
    </w:p>
    <w:p w14:paraId="69150F9C" w14:textId="51A37941" w:rsidR="00D61A5C"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s</w:t>
      </w:r>
      <w:r w:rsidR="00D61A5C" w:rsidRPr="001B3FE6">
        <w:rPr>
          <w:rFonts w:ascii="Kinetic Letters" w:hAnsi="Kinetic Letters"/>
          <w:sz w:val="24"/>
          <w:szCs w:val="24"/>
        </w:rPr>
        <w:t xml:space="preserve">taff are aware of the progress of pupils with additional needs and understand next steps </w:t>
      </w:r>
    </w:p>
    <w:p w14:paraId="6804D1B3" w14:textId="74CC9EFC" w:rsidR="00D61A5C"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i</w:t>
      </w:r>
      <w:r w:rsidR="00D61A5C" w:rsidRPr="001B3FE6">
        <w:rPr>
          <w:rFonts w:ascii="Kinetic Letters" w:hAnsi="Kinetic Letters"/>
          <w:sz w:val="24"/>
          <w:szCs w:val="24"/>
        </w:rPr>
        <w:t xml:space="preserve">ndividual targets are stored on </w:t>
      </w:r>
      <w:r w:rsidRPr="001B3FE6">
        <w:rPr>
          <w:rFonts w:ascii="Kinetic Letters" w:hAnsi="Kinetic Letters"/>
          <w:sz w:val="24"/>
          <w:szCs w:val="24"/>
        </w:rPr>
        <w:t>TEAMs</w:t>
      </w:r>
    </w:p>
    <w:p w14:paraId="1BEDADCD" w14:textId="15D91319" w:rsidR="00D61A5C" w:rsidRPr="001B3FE6" w:rsidRDefault="00B061F1" w:rsidP="00964E9B">
      <w:pPr>
        <w:pStyle w:val="NoSpacing"/>
        <w:numPr>
          <w:ilvl w:val="0"/>
          <w:numId w:val="20"/>
        </w:numPr>
        <w:rPr>
          <w:rFonts w:ascii="Kinetic Letters" w:hAnsi="Kinetic Letters"/>
          <w:sz w:val="24"/>
          <w:szCs w:val="24"/>
        </w:rPr>
      </w:pPr>
      <w:r w:rsidRPr="001B3FE6">
        <w:rPr>
          <w:rFonts w:ascii="Kinetic Letters" w:hAnsi="Kinetic Letters"/>
          <w:sz w:val="24"/>
          <w:szCs w:val="24"/>
        </w:rPr>
        <w:t>e</w:t>
      </w:r>
      <w:r w:rsidR="00D61A5C" w:rsidRPr="001B3FE6">
        <w:rPr>
          <w:rFonts w:ascii="Kinetic Letters" w:hAnsi="Kinetic Letters"/>
          <w:sz w:val="24"/>
          <w:szCs w:val="24"/>
        </w:rPr>
        <w:t xml:space="preserve">ach teacher has </w:t>
      </w:r>
      <w:r w:rsidR="00032EC4">
        <w:rPr>
          <w:rFonts w:ascii="Kinetic Letters" w:hAnsi="Kinetic Letters"/>
          <w:sz w:val="24"/>
          <w:szCs w:val="24"/>
        </w:rPr>
        <w:t xml:space="preserve">access to </w:t>
      </w:r>
      <w:r w:rsidR="00D61A5C" w:rsidRPr="001B3FE6">
        <w:rPr>
          <w:rFonts w:ascii="Kinetic Letters" w:hAnsi="Kinetic Letters"/>
          <w:sz w:val="24"/>
          <w:szCs w:val="24"/>
        </w:rPr>
        <w:t xml:space="preserve">current </w:t>
      </w:r>
      <w:r w:rsidR="00032EC4">
        <w:rPr>
          <w:rFonts w:ascii="Kinetic Letters" w:hAnsi="Kinetic Letters"/>
          <w:sz w:val="24"/>
          <w:szCs w:val="24"/>
        </w:rPr>
        <w:t>learning support plans</w:t>
      </w:r>
      <w:r w:rsidR="00D61A5C" w:rsidRPr="001B3FE6">
        <w:rPr>
          <w:rFonts w:ascii="Kinetic Letters" w:hAnsi="Kinetic Letters"/>
          <w:sz w:val="24"/>
          <w:szCs w:val="24"/>
        </w:rPr>
        <w:t>, assessment information and any additional information that is required to support the child in school.</w:t>
      </w:r>
    </w:p>
    <w:p w14:paraId="39880D26" w14:textId="77777777" w:rsidR="00964E9B" w:rsidRPr="001B3FE6" w:rsidRDefault="00964E9B" w:rsidP="00964E9B">
      <w:pPr>
        <w:pStyle w:val="NoSpacing"/>
        <w:rPr>
          <w:rFonts w:ascii="Kinetic Letters" w:hAnsi="Kinetic Letters"/>
          <w:sz w:val="24"/>
          <w:szCs w:val="24"/>
        </w:rPr>
      </w:pPr>
    </w:p>
    <w:p w14:paraId="23527C66"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 xml:space="preserve">Identification, assessment, review and planning for pupils with SEND </w:t>
      </w:r>
    </w:p>
    <w:p w14:paraId="428A097D" w14:textId="633C4F07" w:rsidR="00D61A5C" w:rsidRPr="001B3FE6" w:rsidRDefault="00D61A5C" w:rsidP="00964E9B">
      <w:pPr>
        <w:pStyle w:val="NoSpacing"/>
        <w:rPr>
          <w:rFonts w:ascii="Kinetic Letters" w:hAnsi="Kinetic Letters"/>
          <w:sz w:val="24"/>
          <w:szCs w:val="24"/>
        </w:rPr>
      </w:pPr>
      <w:r w:rsidRPr="001B3FE6">
        <w:rPr>
          <w:rFonts w:ascii="Kinetic Letters" w:hAnsi="Kinetic Letters"/>
          <w:sz w:val="24"/>
          <w:szCs w:val="24"/>
        </w:rPr>
        <w:t xml:space="preserve">All teachers continually monitor the progress of children in their class through </w:t>
      </w:r>
      <w:r w:rsidR="00AB03F5" w:rsidRPr="001B3FE6">
        <w:rPr>
          <w:rFonts w:ascii="Kinetic Letters" w:hAnsi="Kinetic Letters"/>
          <w:sz w:val="24"/>
          <w:szCs w:val="24"/>
        </w:rPr>
        <w:t xml:space="preserve">day-to-day observations </w:t>
      </w:r>
      <w:r w:rsidRPr="001B3FE6">
        <w:rPr>
          <w:rFonts w:ascii="Kinetic Letters" w:hAnsi="Kinetic Letters"/>
          <w:sz w:val="24"/>
          <w:szCs w:val="24"/>
        </w:rPr>
        <w:t xml:space="preserve">and other assessments to identify those not making progress over a continued </w:t>
      </w:r>
      <w:proofErr w:type="gramStart"/>
      <w:r w:rsidRPr="001B3FE6">
        <w:rPr>
          <w:rFonts w:ascii="Kinetic Letters" w:hAnsi="Kinetic Letters"/>
          <w:sz w:val="24"/>
          <w:szCs w:val="24"/>
        </w:rPr>
        <w:t>period of time</w:t>
      </w:r>
      <w:proofErr w:type="gramEnd"/>
      <w:r w:rsidRPr="001B3FE6">
        <w:rPr>
          <w:rFonts w:ascii="Kinetic Letters" w:hAnsi="Kinetic Letters"/>
          <w:sz w:val="24"/>
          <w:szCs w:val="24"/>
        </w:rPr>
        <w:t>.</w:t>
      </w:r>
    </w:p>
    <w:p w14:paraId="449AE8C9" w14:textId="77777777" w:rsidR="00D61A5C" w:rsidRPr="001B3FE6" w:rsidRDefault="00D61A5C" w:rsidP="00964E9B">
      <w:pPr>
        <w:pStyle w:val="NoSpacing"/>
        <w:rPr>
          <w:rFonts w:ascii="Kinetic Letters" w:hAnsi="Kinetic Letters"/>
          <w:sz w:val="24"/>
          <w:szCs w:val="24"/>
        </w:rPr>
      </w:pPr>
    </w:p>
    <w:p w14:paraId="05E141D6"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The Graduated approach</w:t>
      </w:r>
    </w:p>
    <w:p w14:paraId="2DA767EA" w14:textId="77777777" w:rsidR="00D61A5C" w:rsidRPr="001B3FE6" w:rsidRDefault="00D61A5C" w:rsidP="00964E9B">
      <w:pPr>
        <w:pStyle w:val="NoSpacing"/>
        <w:numPr>
          <w:ilvl w:val="0"/>
          <w:numId w:val="21"/>
        </w:numPr>
        <w:rPr>
          <w:rFonts w:ascii="Kinetic Letters" w:hAnsi="Kinetic Letters"/>
          <w:sz w:val="24"/>
          <w:szCs w:val="24"/>
        </w:rPr>
      </w:pPr>
      <w:r w:rsidRPr="001B3FE6">
        <w:rPr>
          <w:rFonts w:ascii="Kinetic Letters" w:hAnsi="Kinetic Letters"/>
          <w:sz w:val="24"/>
          <w:szCs w:val="24"/>
        </w:rPr>
        <w:t>We adopt a model of action and intervention to help children who have SEND</w:t>
      </w:r>
    </w:p>
    <w:p w14:paraId="0A4A4631" w14:textId="77777777" w:rsidR="00D61A5C" w:rsidRPr="001B3FE6" w:rsidRDefault="00D61A5C" w:rsidP="00964E9B">
      <w:pPr>
        <w:pStyle w:val="NoSpacing"/>
        <w:numPr>
          <w:ilvl w:val="0"/>
          <w:numId w:val="21"/>
        </w:numPr>
        <w:rPr>
          <w:rFonts w:ascii="Kinetic Letters" w:hAnsi="Kinetic Letters"/>
          <w:sz w:val="24"/>
          <w:szCs w:val="24"/>
        </w:rPr>
      </w:pPr>
      <w:r w:rsidRPr="001B3FE6">
        <w:rPr>
          <w:rFonts w:ascii="Kinetic Letters" w:hAnsi="Kinetic Letters"/>
          <w:sz w:val="24"/>
          <w:szCs w:val="24"/>
        </w:rPr>
        <w:t>The approach recognises that there is a continuum of SEND</w:t>
      </w:r>
    </w:p>
    <w:p w14:paraId="5E737288" w14:textId="60C1E1EB" w:rsidR="00D61A5C" w:rsidRPr="001B3FE6" w:rsidRDefault="00D61A5C" w:rsidP="00964E9B">
      <w:pPr>
        <w:pStyle w:val="NoSpacing"/>
        <w:numPr>
          <w:ilvl w:val="0"/>
          <w:numId w:val="21"/>
        </w:numPr>
        <w:rPr>
          <w:rFonts w:ascii="Kinetic Letters" w:hAnsi="Kinetic Letters"/>
          <w:sz w:val="24"/>
          <w:szCs w:val="24"/>
        </w:rPr>
      </w:pPr>
      <w:r w:rsidRPr="001B3FE6">
        <w:rPr>
          <w:rFonts w:ascii="Kinetic Letters" w:hAnsi="Kinetic Letters"/>
          <w:sz w:val="24"/>
          <w:szCs w:val="24"/>
        </w:rPr>
        <w:lastRenderedPageBreak/>
        <w:t xml:space="preserve">We aim to identify SEND </w:t>
      </w:r>
      <w:r w:rsidR="004614E5" w:rsidRPr="001B3FE6">
        <w:rPr>
          <w:rFonts w:ascii="Kinetic Letters" w:hAnsi="Kinetic Letters"/>
          <w:sz w:val="24"/>
          <w:szCs w:val="24"/>
        </w:rPr>
        <w:t>as soon as possible. We use the a</w:t>
      </w:r>
      <w:r w:rsidRPr="001B3FE6">
        <w:rPr>
          <w:rFonts w:ascii="Kinetic Letters" w:hAnsi="Kinetic Letters"/>
          <w:sz w:val="24"/>
          <w:szCs w:val="24"/>
        </w:rPr>
        <w:t xml:space="preserve">ssess, plan, do, review model to identify and plan for additional needs. Quality </w:t>
      </w:r>
      <w:r w:rsidR="00AB03F5" w:rsidRPr="001B3FE6">
        <w:rPr>
          <w:rFonts w:ascii="Kinetic Letters" w:hAnsi="Kinetic Letters"/>
          <w:sz w:val="24"/>
          <w:szCs w:val="24"/>
        </w:rPr>
        <w:t>f</w:t>
      </w:r>
      <w:r w:rsidRPr="001B3FE6">
        <w:rPr>
          <w:rFonts w:ascii="Kinetic Letters" w:hAnsi="Kinetic Letters"/>
          <w:sz w:val="24"/>
          <w:szCs w:val="24"/>
        </w:rPr>
        <w:t xml:space="preserve">irst </w:t>
      </w:r>
      <w:r w:rsidR="00AB03F5" w:rsidRPr="001B3FE6">
        <w:rPr>
          <w:rFonts w:ascii="Kinetic Letters" w:hAnsi="Kinetic Letters"/>
          <w:sz w:val="24"/>
          <w:szCs w:val="24"/>
        </w:rPr>
        <w:t>t</w:t>
      </w:r>
      <w:r w:rsidRPr="001B3FE6">
        <w:rPr>
          <w:rFonts w:ascii="Kinetic Letters" w:hAnsi="Kinetic Letters"/>
          <w:sz w:val="24"/>
          <w:szCs w:val="24"/>
        </w:rPr>
        <w:t xml:space="preserve">eaching along with </w:t>
      </w:r>
      <w:r w:rsidR="00AB03F5" w:rsidRPr="001B3FE6">
        <w:rPr>
          <w:rFonts w:ascii="Kinetic Letters" w:hAnsi="Kinetic Letters"/>
          <w:sz w:val="24"/>
          <w:szCs w:val="24"/>
        </w:rPr>
        <w:t xml:space="preserve">adaptive teaching </w:t>
      </w:r>
      <w:r w:rsidRPr="001B3FE6">
        <w:rPr>
          <w:rFonts w:ascii="Kinetic Letters" w:hAnsi="Kinetic Letters"/>
          <w:sz w:val="24"/>
          <w:szCs w:val="24"/>
        </w:rPr>
        <w:t xml:space="preserve">enables all pupils’ needs to be catered for. Individual targets are put into </w:t>
      </w:r>
      <w:proofErr w:type="gramStart"/>
      <w:r w:rsidRPr="001B3FE6">
        <w:rPr>
          <w:rFonts w:ascii="Kinetic Letters" w:hAnsi="Kinetic Letters"/>
          <w:sz w:val="24"/>
          <w:szCs w:val="24"/>
        </w:rPr>
        <w:t>place</w:t>
      </w:r>
      <w:proofErr w:type="gramEnd"/>
      <w:r w:rsidRPr="001B3FE6">
        <w:rPr>
          <w:rFonts w:ascii="Kinetic Letters" w:hAnsi="Kinetic Letters"/>
          <w:sz w:val="24"/>
          <w:szCs w:val="24"/>
        </w:rPr>
        <w:t xml:space="preserve"> and all pupils are aware of their individual targets. Teachers plan </w:t>
      </w:r>
      <w:r w:rsidR="00AB03F5" w:rsidRPr="001B3FE6">
        <w:rPr>
          <w:rFonts w:ascii="Kinetic Letters" w:hAnsi="Kinetic Letters"/>
          <w:sz w:val="24"/>
          <w:szCs w:val="24"/>
        </w:rPr>
        <w:t xml:space="preserve">learning sequences to enable all pupils to make progress. Teaching sequences take in consideration an individual’s </w:t>
      </w:r>
      <w:r w:rsidRPr="001B3FE6">
        <w:rPr>
          <w:rFonts w:ascii="Kinetic Letters" w:hAnsi="Kinetic Letters"/>
          <w:sz w:val="24"/>
          <w:szCs w:val="24"/>
        </w:rPr>
        <w:t>abilities, interests, preferred learning styles, language style, and special educational need. All staff are aware of the needs and abilities of pupils in their class with SEND. Whole school additional provision is recorded and monitored on provision map</w:t>
      </w:r>
      <w:r w:rsidR="00AB03F5" w:rsidRPr="001B3FE6">
        <w:rPr>
          <w:rFonts w:ascii="Kinetic Letters" w:hAnsi="Kinetic Letters"/>
          <w:sz w:val="24"/>
          <w:szCs w:val="24"/>
        </w:rPr>
        <w:t>s</w:t>
      </w:r>
      <w:r w:rsidRPr="001B3FE6">
        <w:rPr>
          <w:rFonts w:ascii="Kinetic Letters" w:hAnsi="Kinetic Letters"/>
          <w:sz w:val="24"/>
          <w:szCs w:val="24"/>
        </w:rPr>
        <w:t>.</w:t>
      </w:r>
    </w:p>
    <w:p w14:paraId="0DFDB61C" w14:textId="77777777" w:rsidR="00D61A5C" w:rsidRPr="001B3FE6" w:rsidRDefault="00D61A5C" w:rsidP="00964E9B">
      <w:pPr>
        <w:pStyle w:val="NoSpacing"/>
        <w:numPr>
          <w:ilvl w:val="0"/>
          <w:numId w:val="21"/>
        </w:numPr>
        <w:jc w:val="both"/>
        <w:rPr>
          <w:rFonts w:ascii="Kinetic Letters" w:hAnsi="Kinetic Letters"/>
          <w:sz w:val="24"/>
          <w:szCs w:val="24"/>
        </w:rPr>
      </w:pPr>
      <w:r w:rsidRPr="001B3FE6">
        <w:rPr>
          <w:rFonts w:ascii="Kinetic Letters" w:hAnsi="Kinetic Letters"/>
          <w:sz w:val="24"/>
          <w:szCs w:val="24"/>
        </w:rPr>
        <w:t>Where necessary, increasing specialist expertise is sought to support the difficulties that a child may be experiencing</w:t>
      </w:r>
    </w:p>
    <w:p w14:paraId="593FF676" w14:textId="77777777" w:rsidR="00D61A5C" w:rsidRPr="001B3FE6" w:rsidRDefault="00D61A5C" w:rsidP="00964E9B">
      <w:pPr>
        <w:pStyle w:val="NoSpacing"/>
        <w:rPr>
          <w:rFonts w:ascii="Kinetic Letters" w:hAnsi="Kinetic Letters"/>
          <w:sz w:val="24"/>
          <w:szCs w:val="24"/>
        </w:rPr>
      </w:pPr>
    </w:p>
    <w:p w14:paraId="05DEDFBE" w14:textId="1DC296AC" w:rsidR="00D61A5C" w:rsidRPr="001B3FE6" w:rsidRDefault="00AB03F5" w:rsidP="00964E9B">
      <w:pPr>
        <w:pStyle w:val="NoSpacing"/>
        <w:rPr>
          <w:rFonts w:ascii="Kinetic Letters" w:hAnsi="Kinetic Letters"/>
          <w:b/>
          <w:sz w:val="24"/>
          <w:szCs w:val="24"/>
        </w:rPr>
      </w:pPr>
      <w:r w:rsidRPr="001B3FE6">
        <w:rPr>
          <w:rFonts w:ascii="Kinetic Letters" w:hAnsi="Kinetic Letters"/>
          <w:b/>
          <w:sz w:val="24"/>
          <w:szCs w:val="24"/>
        </w:rPr>
        <w:t xml:space="preserve">Additional Needs Register and </w:t>
      </w:r>
      <w:r w:rsidR="00D61A5C" w:rsidRPr="001B3FE6">
        <w:rPr>
          <w:rFonts w:ascii="Kinetic Letters" w:hAnsi="Kinetic Letters"/>
          <w:b/>
          <w:sz w:val="24"/>
          <w:szCs w:val="24"/>
        </w:rPr>
        <w:t>Concerns List</w:t>
      </w:r>
    </w:p>
    <w:p w14:paraId="076B4135" w14:textId="77777777" w:rsidR="00AB03F5" w:rsidRDefault="00D61A5C" w:rsidP="00964E9B">
      <w:pPr>
        <w:pStyle w:val="NoSpacing"/>
        <w:rPr>
          <w:rFonts w:ascii="Kinetic Letters" w:hAnsi="Kinetic Letters"/>
          <w:sz w:val="24"/>
          <w:szCs w:val="24"/>
        </w:rPr>
      </w:pPr>
      <w:r w:rsidRPr="001B3FE6">
        <w:rPr>
          <w:rFonts w:ascii="Kinetic Letters" w:hAnsi="Kinetic Letters"/>
          <w:sz w:val="24"/>
          <w:szCs w:val="24"/>
        </w:rPr>
        <w:t xml:space="preserve">At present, children who are a concern to their teacher are registered on the concerns list </w:t>
      </w:r>
      <w:r w:rsidR="00AB03F5" w:rsidRPr="001B3FE6">
        <w:rPr>
          <w:rFonts w:ascii="Kinetic Letters" w:hAnsi="Kinetic Letters"/>
          <w:sz w:val="24"/>
          <w:szCs w:val="24"/>
        </w:rPr>
        <w:t xml:space="preserve">for staff to monitor. </w:t>
      </w:r>
    </w:p>
    <w:p w14:paraId="792B0CDC" w14:textId="77777777" w:rsidR="00032EC4" w:rsidRPr="001B3FE6" w:rsidRDefault="00032EC4" w:rsidP="00964E9B">
      <w:pPr>
        <w:pStyle w:val="NoSpacing"/>
        <w:rPr>
          <w:rFonts w:ascii="Kinetic Letters" w:hAnsi="Kinetic Letters"/>
          <w:sz w:val="24"/>
          <w:szCs w:val="24"/>
        </w:rPr>
      </w:pPr>
    </w:p>
    <w:p w14:paraId="083B0248" w14:textId="49A250C1" w:rsidR="00D61A5C" w:rsidRPr="001B3FE6" w:rsidRDefault="00D61A5C" w:rsidP="00964E9B">
      <w:pPr>
        <w:pStyle w:val="NoSpacing"/>
        <w:rPr>
          <w:rFonts w:ascii="Kinetic Letters" w:hAnsi="Kinetic Letters"/>
          <w:sz w:val="24"/>
          <w:szCs w:val="24"/>
        </w:rPr>
      </w:pPr>
      <w:r w:rsidRPr="001B3FE6">
        <w:rPr>
          <w:rFonts w:ascii="Kinetic Letters" w:hAnsi="Kinetic Letters"/>
          <w:sz w:val="24"/>
          <w:szCs w:val="24"/>
        </w:rPr>
        <w:t xml:space="preserve">If after a period of monitoring staff feel that a child has a particular </w:t>
      </w:r>
      <w:proofErr w:type="gramStart"/>
      <w:r w:rsidRPr="001B3FE6">
        <w:rPr>
          <w:rFonts w:ascii="Kinetic Letters" w:hAnsi="Kinetic Letters"/>
          <w:sz w:val="24"/>
          <w:szCs w:val="24"/>
        </w:rPr>
        <w:t>need</w:t>
      </w:r>
      <w:proofErr w:type="gramEnd"/>
      <w:r w:rsidRPr="001B3FE6">
        <w:rPr>
          <w:rFonts w:ascii="Kinetic Letters" w:hAnsi="Kinetic Letters"/>
          <w:sz w:val="24"/>
          <w:szCs w:val="24"/>
        </w:rPr>
        <w:t xml:space="preserve"> they will refer their concern to the SENDCo. A decision will be made in consultation with parents whether to monitor the child’s progress, investigate further or whether to add a child to the register of need at SEN</w:t>
      </w:r>
      <w:r w:rsidR="00032EC4">
        <w:rPr>
          <w:rFonts w:ascii="Kinetic Letters" w:hAnsi="Kinetic Letters"/>
          <w:sz w:val="24"/>
          <w:szCs w:val="24"/>
        </w:rPr>
        <w:t xml:space="preserve"> </w:t>
      </w:r>
      <w:r w:rsidRPr="001B3FE6">
        <w:rPr>
          <w:rFonts w:ascii="Kinetic Letters" w:hAnsi="Kinetic Letters"/>
          <w:sz w:val="24"/>
          <w:szCs w:val="24"/>
        </w:rPr>
        <w:t>Support (SS) and make additional provision for them.</w:t>
      </w:r>
    </w:p>
    <w:p w14:paraId="5AD33E26" w14:textId="77777777" w:rsidR="00D61A5C" w:rsidRDefault="00D61A5C" w:rsidP="00964E9B">
      <w:pPr>
        <w:pStyle w:val="NoSpacing"/>
        <w:rPr>
          <w:rFonts w:ascii="Kinetic Letters" w:hAnsi="Kinetic Letters"/>
          <w:sz w:val="24"/>
          <w:szCs w:val="24"/>
        </w:rPr>
      </w:pPr>
    </w:p>
    <w:p w14:paraId="4FCD805D" w14:textId="77777777" w:rsidR="001B3FE6" w:rsidRPr="001B3FE6" w:rsidRDefault="001B3FE6" w:rsidP="00964E9B">
      <w:pPr>
        <w:pStyle w:val="NoSpacing"/>
        <w:rPr>
          <w:rFonts w:ascii="Kinetic Letters" w:hAnsi="Kinetic Letters"/>
          <w:sz w:val="24"/>
          <w:szCs w:val="24"/>
        </w:rPr>
      </w:pPr>
    </w:p>
    <w:p w14:paraId="75042845" w14:textId="4D1AF842"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SEN</w:t>
      </w:r>
      <w:r w:rsidR="00AB03F5" w:rsidRPr="001B3FE6">
        <w:rPr>
          <w:rFonts w:ascii="Kinetic Letters" w:hAnsi="Kinetic Letters"/>
          <w:b/>
          <w:sz w:val="24"/>
          <w:szCs w:val="24"/>
        </w:rPr>
        <w:t>D</w:t>
      </w:r>
      <w:r w:rsidRPr="001B3FE6">
        <w:rPr>
          <w:rFonts w:ascii="Kinetic Letters" w:hAnsi="Kinetic Letters"/>
          <w:b/>
          <w:sz w:val="24"/>
          <w:szCs w:val="24"/>
        </w:rPr>
        <w:t xml:space="preserve"> Support </w:t>
      </w:r>
    </w:p>
    <w:p w14:paraId="3B89D18F" w14:textId="3D3125D2" w:rsidR="00D61A5C" w:rsidRPr="001B3FE6" w:rsidRDefault="00D61A5C" w:rsidP="00B71421">
      <w:pPr>
        <w:pStyle w:val="NoSpacing"/>
        <w:numPr>
          <w:ilvl w:val="0"/>
          <w:numId w:val="33"/>
        </w:numPr>
        <w:rPr>
          <w:rFonts w:ascii="Kinetic Letters" w:hAnsi="Kinetic Letters"/>
          <w:sz w:val="24"/>
          <w:szCs w:val="24"/>
        </w:rPr>
      </w:pPr>
      <w:r w:rsidRPr="001B3FE6">
        <w:rPr>
          <w:rFonts w:ascii="Kinetic Letters" w:hAnsi="Kinetic Letters"/>
          <w:sz w:val="24"/>
          <w:szCs w:val="24"/>
        </w:rPr>
        <w:t xml:space="preserve">When a class teacher identifies that a pupil has SEND - </w:t>
      </w:r>
      <w:r w:rsidR="00AB03F5" w:rsidRPr="001B3FE6">
        <w:rPr>
          <w:rFonts w:ascii="Kinetic Letters" w:hAnsi="Kinetic Letters"/>
          <w:sz w:val="24"/>
          <w:szCs w:val="24"/>
        </w:rPr>
        <w:t>staff</w:t>
      </w:r>
      <w:r w:rsidRPr="001B3FE6">
        <w:rPr>
          <w:rFonts w:ascii="Kinetic Letters" w:hAnsi="Kinetic Letters"/>
          <w:sz w:val="24"/>
          <w:szCs w:val="24"/>
        </w:rPr>
        <w:t xml:space="preserve"> </w:t>
      </w:r>
      <w:r w:rsidR="00AB03F5" w:rsidRPr="001B3FE6">
        <w:rPr>
          <w:rFonts w:ascii="Kinetic Letters" w:hAnsi="Kinetic Letters"/>
          <w:sz w:val="24"/>
          <w:szCs w:val="24"/>
        </w:rPr>
        <w:t xml:space="preserve">utilise </w:t>
      </w:r>
      <w:r w:rsidRPr="001B3FE6">
        <w:rPr>
          <w:rFonts w:ascii="Kinetic Letters" w:hAnsi="Kinetic Letters"/>
          <w:sz w:val="24"/>
          <w:szCs w:val="24"/>
        </w:rPr>
        <w:t xml:space="preserve">interventions </w:t>
      </w:r>
      <w:r w:rsidR="00AB03F5" w:rsidRPr="001B3FE6">
        <w:rPr>
          <w:rFonts w:ascii="Kinetic Letters" w:hAnsi="Kinetic Letters"/>
          <w:sz w:val="24"/>
          <w:szCs w:val="24"/>
        </w:rPr>
        <w:t xml:space="preserve">or provision that is </w:t>
      </w:r>
      <w:r w:rsidRPr="001B3FE6">
        <w:rPr>
          <w:rFonts w:ascii="Kinetic Letters" w:hAnsi="Kinetic Letters"/>
          <w:sz w:val="24"/>
          <w:szCs w:val="24"/>
        </w:rPr>
        <w:t>additional to or different from those provided</w:t>
      </w:r>
      <w:r w:rsidR="00AB03F5" w:rsidRPr="001B3FE6">
        <w:rPr>
          <w:rFonts w:ascii="Kinetic Letters" w:hAnsi="Kinetic Letters"/>
          <w:sz w:val="24"/>
          <w:szCs w:val="24"/>
        </w:rPr>
        <w:t xml:space="preserve"> as part of the school’s usual adaptive c</w:t>
      </w:r>
      <w:r w:rsidRPr="001B3FE6">
        <w:rPr>
          <w:rFonts w:ascii="Kinetic Letters" w:hAnsi="Kinetic Letters"/>
          <w:sz w:val="24"/>
          <w:szCs w:val="24"/>
        </w:rPr>
        <w:t>urriculum</w:t>
      </w:r>
      <w:r w:rsidR="00AB03F5" w:rsidRPr="001B3FE6">
        <w:rPr>
          <w:rFonts w:ascii="Kinetic Letters" w:hAnsi="Kinetic Letters"/>
          <w:sz w:val="24"/>
          <w:szCs w:val="24"/>
        </w:rPr>
        <w:t>.</w:t>
      </w:r>
    </w:p>
    <w:p w14:paraId="31392368" w14:textId="2184B7BE" w:rsidR="00D61A5C" w:rsidRPr="001B3FE6" w:rsidRDefault="00D61A5C" w:rsidP="00B71421">
      <w:pPr>
        <w:pStyle w:val="NoSpacing"/>
        <w:numPr>
          <w:ilvl w:val="0"/>
          <w:numId w:val="33"/>
        </w:numPr>
        <w:rPr>
          <w:rFonts w:ascii="Kinetic Letters" w:hAnsi="Kinetic Letters"/>
          <w:sz w:val="24"/>
          <w:szCs w:val="24"/>
        </w:rPr>
      </w:pPr>
      <w:r w:rsidRPr="001B3FE6">
        <w:rPr>
          <w:rFonts w:ascii="Kinetic Letters" w:hAnsi="Kinetic Letters"/>
          <w:sz w:val="24"/>
          <w:szCs w:val="24"/>
        </w:rPr>
        <w:t xml:space="preserve">The class teacher remains responsible for working with the child </w:t>
      </w:r>
      <w:proofErr w:type="gramStart"/>
      <w:r w:rsidRPr="001B3FE6">
        <w:rPr>
          <w:rFonts w:ascii="Kinetic Letters" w:hAnsi="Kinetic Letters"/>
          <w:sz w:val="24"/>
          <w:szCs w:val="24"/>
        </w:rPr>
        <w:t>on a daily basis</w:t>
      </w:r>
      <w:proofErr w:type="gramEnd"/>
      <w:r w:rsidRPr="001B3FE6">
        <w:rPr>
          <w:rFonts w:ascii="Kinetic Letters" w:hAnsi="Kinetic Letters"/>
          <w:sz w:val="24"/>
          <w:szCs w:val="24"/>
        </w:rPr>
        <w:t xml:space="preserve"> and for planning and delivering an individualised programme </w:t>
      </w:r>
      <w:r w:rsidRPr="001B3FE6">
        <w:rPr>
          <w:rFonts w:ascii="Courier New" w:hAnsi="Courier New" w:cs="Courier New"/>
          <w:sz w:val="24"/>
          <w:szCs w:val="24"/>
        </w:rPr>
        <w:t>–</w:t>
      </w:r>
      <w:r w:rsidRPr="001B3FE6">
        <w:rPr>
          <w:rFonts w:ascii="Kinetic Letters" w:hAnsi="Kinetic Letters"/>
          <w:sz w:val="24"/>
          <w:szCs w:val="24"/>
        </w:rPr>
        <w:t xml:space="preserve"> individual targets will usually be devised, future interventions planned in discussion with colleagues, action will be monitored and reviewed</w:t>
      </w:r>
      <w:r w:rsidR="00AB03F5" w:rsidRPr="001B3FE6">
        <w:rPr>
          <w:rFonts w:ascii="Kinetic Letters" w:hAnsi="Kinetic Letters"/>
          <w:sz w:val="24"/>
          <w:szCs w:val="24"/>
        </w:rPr>
        <w:t>.</w:t>
      </w:r>
    </w:p>
    <w:p w14:paraId="7810190E" w14:textId="22FBAA07" w:rsidR="00D61A5C" w:rsidRPr="001B3FE6" w:rsidRDefault="00D61A5C" w:rsidP="00B71421">
      <w:pPr>
        <w:pStyle w:val="NoSpacing"/>
        <w:numPr>
          <w:ilvl w:val="0"/>
          <w:numId w:val="33"/>
        </w:numPr>
        <w:rPr>
          <w:rFonts w:ascii="Kinetic Letters" w:hAnsi="Kinetic Letters"/>
          <w:sz w:val="24"/>
          <w:szCs w:val="24"/>
        </w:rPr>
      </w:pPr>
      <w:r w:rsidRPr="001B3FE6">
        <w:rPr>
          <w:rFonts w:ascii="Kinetic Letters" w:hAnsi="Kinetic Letters"/>
          <w:sz w:val="24"/>
          <w:szCs w:val="24"/>
        </w:rPr>
        <w:t xml:space="preserve">Staff </w:t>
      </w:r>
      <w:r w:rsidR="00AB03F5" w:rsidRPr="001B3FE6">
        <w:rPr>
          <w:rFonts w:ascii="Kinetic Letters" w:hAnsi="Kinetic Letters"/>
          <w:sz w:val="24"/>
          <w:szCs w:val="24"/>
        </w:rPr>
        <w:t xml:space="preserve">will speak to parents about their child being on the </w:t>
      </w:r>
      <w:r w:rsidRPr="001B3FE6">
        <w:rPr>
          <w:rFonts w:ascii="Kinetic Letters" w:hAnsi="Kinetic Letters"/>
          <w:sz w:val="24"/>
          <w:szCs w:val="24"/>
        </w:rPr>
        <w:t>SEND registe</w:t>
      </w:r>
      <w:r w:rsidR="00AB03F5" w:rsidRPr="001B3FE6">
        <w:rPr>
          <w:rFonts w:ascii="Kinetic Letters" w:hAnsi="Kinetic Letters"/>
          <w:sz w:val="24"/>
          <w:szCs w:val="24"/>
        </w:rPr>
        <w:t>r.</w:t>
      </w:r>
    </w:p>
    <w:p w14:paraId="7ADE6493" w14:textId="136DC547" w:rsidR="00D61A5C" w:rsidRPr="001B3FE6" w:rsidRDefault="00D61A5C" w:rsidP="00B71421">
      <w:pPr>
        <w:pStyle w:val="NoSpacing"/>
        <w:numPr>
          <w:ilvl w:val="0"/>
          <w:numId w:val="33"/>
        </w:numPr>
        <w:rPr>
          <w:rFonts w:ascii="Kinetic Letters" w:hAnsi="Kinetic Letters"/>
          <w:sz w:val="24"/>
          <w:szCs w:val="24"/>
        </w:rPr>
      </w:pPr>
      <w:r w:rsidRPr="001B3FE6">
        <w:rPr>
          <w:rFonts w:ascii="Kinetic Letters" w:hAnsi="Kinetic Letters"/>
          <w:sz w:val="24"/>
          <w:szCs w:val="24"/>
        </w:rPr>
        <w:t xml:space="preserve">Staff will share individual targets with parents and children and review them at least </w:t>
      </w:r>
      <w:r w:rsidR="00AB03F5" w:rsidRPr="001B3FE6">
        <w:rPr>
          <w:rFonts w:ascii="Kinetic Letters" w:hAnsi="Kinetic Letters"/>
          <w:sz w:val="24"/>
          <w:szCs w:val="24"/>
        </w:rPr>
        <w:t xml:space="preserve">once each term. </w:t>
      </w:r>
    </w:p>
    <w:p w14:paraId="6190E677" w14:textId="77777777" w:rsidR="00964E9B" w:rsidRPr="001B3FE6" w:rsidRDefault="00964E9B" w:rsidP="00964E9B">
      <w:pPr>
        <w:pStyle w:val="NoSpacing"/>
        <w:rPr>
          <w:rFonts w:ascii="Kinetic Letters" w:hAnsi="Kinetic Letters"/>
          <w:sz w:val="24"/>
          <w:szCs w:val="24"/>
        </w:rPr>
      </w:pPr>
    </w:p>
    <w:p w14:paraId="40C55FE0" w14:textId="15290426"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 xml:space="preserve">If further concerns are </w:t>
      </w:r>
      <w:proofErr w:type="gramStart"/>
      <w:r w:rsidRPr="001B3FE6">
        <w:rPr>
          <w:rFonts w:ascii="Kinetic Letters" w:hAnsi="Kinetic Letters"/>
          <w:b/>
          <w:sz w:val="24"/>
          <w:szCs w:val="24"/>
        </w:rPr>
        <w:t>raised</w:t>
      </w:r>
      <w:proofErr w:type="gramEnd"/>
      <w:r w:rsidRPr="001B3FE6">
        <w:rPr>
          <w:rFonts w:ascii="Kinetic Letters" w:hAnsi="Kinetic Letters"/>
          <w:b/>
          <w:sz w:val="24"/>
          <w:szCs w:val="24"/>
        </w:rPr>
        <w:t xml:space="preserve"> then:</w:t>
      </w:r>
    </w:p>
    <w:p w14:paraId="52BD7C57" w14:textId="7021CC6B" w:rsidR="00D61A5C" w:rsidRPr="001B3FE6" w:rsidRDefault="00AB03F5" w:rsidP="00964E9B">
      <w:pPr>
        <w:pStyle w:val="NoSpacing"/>
        <w:numPr>
          <w:ilvl w:val="0"/>
          <w:numId w:val="22"/>
        </w:numPr>
        <w:rPr>
          <w:rFonts w:ascii="Kinetic Letters" w:hAnsi="Kinetic Letters"/>
          <w:sz w:val="24"/>
          <w:szCs w:val="24"/>
        </w:rPr>
      </w:pPr>
      <w:r w:rsidRPr="001B3FE6">
        <w:rPr>
          <w:rFonts w:ascii="Kinetic Letters" w:hAnsi="Kinetic Letters"/>
          <w:sz w:val="24"/>
          <w:szCs w:val="24"/>
        </w:rPr>
        <w:t>t</w:t>
      </w:r>
      <w:r w:rsidR="00D61A5C" w:rsidRPr="001B3FE6">
        <w:rPr>
          <w:rFonts w:ascii="Kinetic Letters" w:hAnsi="Kinetic Letters"/>
          <w:sz w:val="24"/>
          <w:szCs w:val="24"/>
        </w:rPr>
        <w:t>he SENDCo and class teacher, in consultation with parents, may ask for additional support from external services</w:t>
      </w:r>
      <w:r w:rsidRPr="001B3FE6">
        <w:rPr>
          <w:rFonts w:ascii="Kinetic Letters" w:hAnsi="Kinetic Letters"/>
          <w:sz w:val="24"/>
          <w:szCs w:val="24"/>
        </w:rPr>
        <w:t xml:space="preserve"> and outside specialists. </w:t>
      </w:r>
    </w:p>
    <w:p w14:paraId="4A57F956" w14:textId="21AA07A1" w:rsidR="00D61A5C" w:rsidRPr="001B3FE6" w:rsidRDefault="00416807" w:rsidP="00964E9B">
      <w:pPr>
        <w:pStyle w:val="NoSpacing"/>
        <w:numPr>
          <w:ilvl w:val="0"/>
          <w:numId w:val="22"/>
        </w:numPr>
        <w:rPr>
          <w:rFonts w:ascii="Kinetic Letters" w:hAnsi="Kinetic Letters"/>
          <w:sz w:val="24"/>
          <w:szCs w:val="24"/>
        </w:rPr>
      </w:pPr>
      <w:r w:rsidRPr="001B3FE6">
        <w:rPr>
          <w:rFonts w:ascii="Kinetic Letters" w:hAnsi="Kinetic Letters"/>
          <w:sz w:val="24"/>
          <w:szCs w:val="24"/>
        </w:rPr>
        <w:t>strategies and support that is a</w:t>
      </w:r>
      <w:r w:rsidR="00D61A5C" w:rsidRPr="001B3FE6">
        <w:rPr>
          <w:rFonts w:ascii="Kinetic Letters" w:hAnsi="Kinetic Letters"/>
          <w:sz w:val="24"/>
          <w:szCs w:val="24"/>
        </w:rPr>
        <w:t xml:space="preserve">dditional </w:t>
      </w:r>
      <w:r w:rsidRPr="001B3FE6">
        <w:rPr>
          <w:rFonts w:ascii="Kinetic Letters" w:hAnsi="Kinetic Letters"/>
          <w:sz w:val="24"/>
          <w:szCs w:val="24"/>
        </w:rPr>
        <w:t xml:space="preserve">to </w:t>
      </w:r>
      <w:r w:rsidR="00D61A5C" w:rsidRPr="001B3FE6">
        <w:rPr>
          <w:rFonts w:ascii="Kinetic Letters" w:hAnsi="Kinetic Letters"/>
          <w:sz w:val="24"/>
          <w:szCs w:val="24"/>
        </w:rPr>
        <w:t xml:space="preserve">or different </w:t>
      </w:r>
      <w:r w:rsidRPr="001B3FE6">
        <w:rPr>
          <w:rFonts w:ascii="Kinetic Letters" w:hAnsi="Kinetic Letters"/>
          <w:sz w:val="24"/>
          <w:szCs w:val="24"/>
        </w:rPr>
        <w:t xml:space="preserve">from </w:t>
      </w:r>
      <w:r w:rsidR="00D61A5C" w:rsidRPr="001B3FE6">
        <w:rPr>
          <w:rFonts w:ascii="Kinetic Letters" w:hAnsi="Kinetic Letters"/>
          <w:sz w:val="24"/>
          <w:szCs w:val="24"/>
        </w:rPr>
        <w:t xml:space="preserve">those at SEN Support (SS) are put in place </w:t>
      </w:r>
      <w:r w:rsidR="00D61A5C" w:rsidRPr="001B3FE6">
        <w:rPr>
          <w:rFonts w:ascii="Courier New" w:hAnsi="Courier New" w:cs="Courier New"/>
          <w:sz w:val="24"/>
          <w:szCs w:val="24"/>
        </w:rPr>
        <w:t>–</w:t>
      </w:r>
      <w:r w:rsidR="00D61A5C" w:rsidRPr="001B3FE6">
        <w:rPr>
          <w:rFonts w:ascii="Kinetic Letters" w:hAnsi="Kinetic Letters"/>
          <w:sz w:val="24"/>
          <w:szCs w:val="24"/>
        </w:rPr>
        <w:t xml:space="preserve"> individual targets </w:t>
      </w:r>
      <w:r w:rsidR="00AB03F5" w:rsidRPr="001B3FE6">
        <w:rPr>
          <w:rFonts w:ascii="Kinetic Letters" w:hAnsi="Kinetic Letters"/>
          <w:sz w:val="24"/>
          <w:szCs w:val="24"/>
        </w:rPr>
        <w:t xml:space="preserve">may </w:t>
      </w:r>
      <w:r w:rsidR="00D61A5C" w:rsidRPr="001B3FE6">
        <w:rPr>
          <w:rFonts w:ascii="Kinetic Letters" w:hAnsi="Kinetic Letters"/>
          <w:sz w:val="24"/>
          <w:szCs w:val="24"/>
        </w:rPr>
        <w:t>be devised</w:t>
      </w:r>
    </w:p>
    <w:p w14:paraId="3BEA4C45" w14:textId="77777777" w:rsidR="00964E9B" w:rsidRPr="001B3FE6" w:rsidRDefault="00964E9B" w:rsidP="00D573D7">
      <w:pPr>
        <w:pStyle w:val="NoSpacing"/>
        <w:numPr>
          <w:ilvl w:val="0"/>
          <w:numId w:val="22"/>
        </w:numPr>
        <w:rPr>
          <w:rFonts w:ascii="Kinetic Letters" w:hAnsi="Kinetic Letters"/>
          <w:sz w:val="24"/>
          <w:szCs w:val="24"/>
        </w:rPr>
      </w:pPr>
      <w:r w:rsidRPr="001B3FE6">
        <w:rPr>
          <w:rFonts w:ascii="Kinetic Letters" w:hAnsi="Kinetic Letters"/>
          <w:sz w:val="24"/>
          <w:szCs w:val="24"/>
        </w:rPr>
        <w:t xml:space="preserve">the </w:t>
      </w:r>
      <w:r w:rsidR="00D61A5C" w:rsidRPr="001B3FE6">
        <w:rPr>
          <w:rFonts w:ascii="Kinetic Letters" w:hAnsi="Kinetic Letters"/>
          <w:sz w:val="24"/>
          <w:szCs w:val="24"/>
        </w:rPr>
        <w:t>SENDCo should take the lead in</w:t>
      </w:r>
      <w:r w:rsidRPr="001B3FE6">
        <w:rPr>
          <w:rFonts w:ascii="Kinetic Letters" w:hAnsi="Kinetic Letters"/>
          <w:sz w:val="24"/>
          <w:szCs w:val="24"/>
        </w:rPr>
        <w:t xml:space="preserve">: </w:t>
      </w:r>
    </w:p>
    <w:p w14:paraId="5D0350F3" w14:textId="5F903FBE" w:rsidR="00D61A5C" w:rsidRPr="001B3FE6" w:rsidRDefault="00D61A5C" w:rsidP="00964E9B">
      <w:pPr>
        <w:pStyle w:val="NoSpacing"/>
        <w:numPr>
          <w:ilvl w:val="0"/>
          <w:numId w:val="24"/>
        </w:numPr>
        <w:rPr>
          <w:rFonts w:ascii="Kinetic Letters" w:hAnsi="Kinetic Letters"/>
          <w:sz w:val="24"/>
          <w:szCs w:val="24"/>
        </w:rPr>
      </w:pPr>
      <w:r w:rsidRPr="001B3FE6">
        <w:rPr>
          <w:rFonts w:ascii="Kinetic Letters" w:hAnsi="Kinetic Letters"/>
          <w:sz w:val="24"/>
          <w:szCs w:val="24"/>
        </w:rPr>
        <w:t>any further assessment of the child</w:t>
      </w:r>
    </w:p>
    <w:p w14:paraId="63455397" w14:textId="77777777" w:rsidR="00D61A5C" w:rsidRPr="001B3FE6" w:rsidRDefault="00D61A5C" w:rsidP="00964E9B">
      <w:pPr>
        <w:pStyle w:val="NoSpacing"/>
        <w:numPr>
          <w:ilvl w:val="0"/>
          <w:numId w:val="24"/>
        </w:numPr>
        <w:rPr>
          <w:rFonts w:ascii="Kinetic Letters" w:hAnsi="Kinetic Letters"/>
          <w:sz w:val="24"/>
          <w:szCs w:val="24"/>
        </w:rPr>
      </w:pPr>
      <w:r w:rsidRPr="001B3FE6">
        <w:rPr>
          <w:rFonts w:ascii="Kinetic Letters" w:hAnsi="Kinetic Letters"/>
          <w:sz w:val="24"/>
          <w:szCs w:val="24"/>
        </w:rPr>
        <w:t>planning future interventions for the child in discussion with colleagues</w:t>
      </w:r>
    </w:p>
    <w:p w14:paraId="75A4B579" w14:textId="77777777" w:rsidR="00D61A5C" w:rsidRPr="001B3FE6" w:rsidRDefault="00D61A5C" w:rsidP="00964E9B">
      <w:pPr>
        <w:pStyle w:val="NoSpacing"/>
        <w:numPr>
          <w:ilvl w:val="0"/>
          <w:numId w:val="24"/>
        </w:numPr>
        <w:rPr>
          <w:rFonts w:ascii="Kinetic Letters" w:hAnsi="Kinetic Letters"/>
          <w:sz w:val="24"/>
          <w:szCs w:val="24"/>
        </w:rPr>
      </w:pPr>
      <w:r w:rsidRPr="001B3FE6">
        <w:rPr>
          <w:rFonts w:ascii="Kinetic Letters" w:hAnsi="Kinetic Letters"/>
          <w:sz w:val="24"/>
          <w:szCs w:val="24"/>
        </w:rPr>
        <w:t>monitoring and reviewing the action taken</w:t>
      </w:r>
    </w:p>
    <w:p w14:paraId="4AD2D932" w14:textId="77777777" w:rsidR="00D61A5C" w:rsidRPr="001B3FE6" w:rsidRDefault="00D61A5C" w:rsidP="00964E9B">
      <w:pPr>
        <w:pStyle w:val="NoSpacing"/>
        <w:rPr>
          <w:rFonts w:ascii="Kinetic Letters" w:hAnsi="Kinetic Letters"/>
          <w:sz w:val="24"/>
          <w:szCs w:val="24"/>
        </w:rPr>
      </w:pPr>
    </w:p>
    <w:p w14:paraId="15E31EEB"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Education, Health and Care Plans (EHCP)</w:t>
      </w:r>
    </w:p>
    <w:p w14:paraId="5088BACC" w14:textId="77777777" w:rsidR="00964E9B" w:rsidRPr="001B3FE6" w:rsidRDefault="00D61A5C" w:rsidP="00964E9B">
      <w:pPr>
        <w:pStyle w:val="NoSpacing"/>
        <w:numPr>
          <w:ilvl w:val="0"/>
          <w:numId w:val="27"/>
        </w:numPr>
        <w:rPr>
          <w:rFonts w:ascii="Kinetic Letters" w:hAnsi="Kinetic Letters"/>
          <w:sz w:val="24"/>
          <w:szCs w:val="24"/>
        </w:rPr>
      </w:pPr>
      <w:r w:rsidRPr="001B3FE6">
        <w:rPr>
          <w:rFonts w:ascii="Kinetic Letters" w:hAnsi="Kinetic Letters"/>
          <w:sz w:val="24"/>
          <w:szCs w:val="24"/>
        </w:rPr>
        <w:t xml:space="preserve">Where a child continues to be cause for concern the SENDCo, class teacher, parents and outside agencies ask for further support from the Local Authority </w:t>
      </w:r>
      <w:proofErr w:type="gramStart"/>
      <w:r w:rsidRPr="001B3FE6">
        <w:rPr>
          <w:rFonts w:ascii="Kinetic Letters" w:hAnsi="Kinetic Letters"/>
          <w:sz w:val="24"/>
          <w:szCs w:val="24"/>
        </w:rPr>
        <w:t>in order to</w:t>
      </w:r>
      <w:proofErr w:type="gramEnd"/>
      <w:r w:rsidRPr="001B3FE6">
        <w:rPr>
          <w:rFonts w:ascii="Kinetic Letters" w:hAnsi="Kinetic Letters"/>
          <w:sz w:val="24"/>
          <w:szCs w:val="24"/>
        </w:rPr>
        <w:t xml:space="preserve"> deliver support to cater for the needs of children with specific learning difficulties.</w:t>
      </w:r>
      <w:r w:rsidR="00964E9B" w:rsidRPr="001B3FE6">
        <w:rPr>
          <w:rFonts w:ascii="Kinetic Letters" w:hAnsi="Kinetic Letters"/>
          <w:sz w:val="24"/>
          <w:szCs w:val="24"/>
        </w:rPr>
        <w:t xml:space="preserve"> </w:t>
      </w:r>
    </w:p>
    <w:p w14:paraId="5A75DC37" w14:textId="1F7E6F83" w:rsidR="00D61A5C" w:rsidRPr="001B3FE6" w:rsidRDefault="00D61A5C" w:rsidP="00964E9B">
      <w:pPr>
        <w:pStyle w:val="NoSpacing"/>
        <w:numPr>
          <w:ilvl w:val="0"/>
          <w:numId w:val="27"/>
        </w:numPr>
        <w:rPr>
          <w:rFonts w:ascii="Kinetic Letters" w:hAnsi="Kinetic Letters"/>
          <w:sz w:val="24"/>
          <w:szCs w:val="24"/>
        </w:rPr>
      </w:pPr>
      <w:r w:rsidRPr="001B3FE6">
        <w:rPr>
          <w:rFonts w:ascii="Kinetic Letters" w:hAnsi="Kinetic Letters"/>
          <w:sz w:val="24"/>
          <w:szCs w:val="24"/>
        </w:rPr>
        <w:t>All staff involved with a child will work together to report on areas of difficulty.</w:t>
      </w:r>
    </w:p>
    <w:p w14:paraId="768DFE7F" w14:textId="77777777" w:rsidR="00D61A5C" w:rsidRPr="001B3FE6" w:rsidRDefault="00D61A5C" w:rsidP="00964E9B">
      <w:pPr>
        <w:pStyle w:val="NoSpacing"/>
        <w:numPr>
          <w:ilvl w:val="0"/>
          <w:numId w:val="27"/>
        </w:numPr>
        <w:rPr>
          <w:rFonts w:ascii="Kinetic Letters" w:hAnsi="Kinetic Letters"/>
          <w:sz w:val="24"/>
          <w:szCs w:val="24"/>
        </w:rPr>
      </w:pPr>
      <w:r w:rsidRPr="001B3FE6">
        <w:rPr>
          <w:rFonts w:ascii="Kinetic Letters" w:hAnsi="Kinetic Letters"/>
          <w:sz w:val="24"/>
          <w:szCs w:val="24"/>
        </w:rPr>
        <w:t>The Local Authority will evaluate the child’s need and offer support. This may be in the form of addition funding, providing specific resources or offering further education advice.</w:t>
      </w:r>
    </w:p>
    <w:p w14:paraId="40694A25" w14:textId="77777777" w:rsidR="00D61A5C" w:rsidRPr="001B3FE6" w:rsidRDefault="00D61A5C" w:rsidP="00964E9B">
      <w:pPr>
        <w:pStyle w:val="NoSpacing"/>
        <w:numPr>
          <w:ilvl w:val="0"/>
          <w:numId w:val="27"/>
        </w:numPr>
        <w:rPr>
          <w:rFonts w:ascii="Kinetic Letters" w:hAnsi="Kinetic Letters"/>
          <w:sz w:val="24"/>
          <w:szCs w:val="24"/>
        </w:rPr>
      </w:pPr>
      <w:r w:rsidRPr="001B3FE6">
        <w:rPr>
          <w:rFonts w:ascii="Kinetic Letters" w:hAnsi="Kinetic Letters"/>
          <w:sz w:val="24"/>
          <w:szCs w:val="24"/>
        </w:rPr>
        <w:t xml:space="preserve">A child’s EHCP is formally reviewed annually with the SENDCo, class teacher, parents and other agencies involved. </w:t>
      </w:r>
    </w:p>
    <w:p w14:paraId="224E3899" w14:textId="77777777" w:rsidR="00D61A5C" w:rsidRPr="001B3FE6" w:rsidRDefault="00D61A5C" w:rsidP="00964E9B">
      <w:pPr>
        <w:pStyle w:val="NoSpacing"/>
        <w:rPr>
          <w:rFonts w:ascii="Kinetic Letters" w:hAnsi="Kinetic Letters"/>
          <w:sz w:val="24"/>
          <w:szCs w:val="24"/>
        </w:rPr>
      </w:pPr>
    </w:p>
    <w:p w14:paraId="2DDE002D"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Action to meet pupils’ SEND tends to fall within four broad strands</w:t>
      </w:r>
    </w:p>
    <w:p w14:paraId="38B999D6" w14:textId="77777777" w:rsidR="00D61A5C" w:rsidRPr="001B3FE6" w:rsidRDefault="00D61A5C" w:rsidP="00964E9B">
      <w:pPr>
        <w:pStyle w:val="NoSpacing"/>
        <w:numPr>
          <w:ilvl w:val="0"/>
          <w:numId w:val="28"/>
        </w:numPr>
        <w:rPr>
          <w:rFonts w:ascii="Kinetic Letters" w:hAnsi="Kinetic Letters"/>
          <w:sz w:val="24"/>
          <w:szCs w:val="24"/>
        </w:rPr>
      </w:pPr>
      <w:r w:rsidRPr="001B3FE6">
        <w:rPr>
          <w:rFonts w:ascii="Kinetic Letters" w:hAnsi="Kinetic Letters"/>
          <w:sz w:val="24"/>
          <w:szCs w:val="24"/>
        </w:rPr>
        <w:lastRenderedPageBreak/>
        <w:t>Assessment, planning and review</w:t>
      </w:r>
    </w:p>
    <w:p w14:paraId="434F7844" w14:textId="77777777" w:rsidR="00D61A5C" w:rsidRPr="001B3FE6" w:rsidRDefault="00D61A5C" w:rsidP="00964E9B">
      <w:pPr>
        <w:pStyle w:val="NoSpacing"/>
        <w:numPr>
          <w:ilvl w:val="0"/>
          <w:numId w:val="28"/>
        </w:numPr>
        <w:rPr>
          <w:rFonts w:ascii="Kinetic Letters" w:hAnsi="Kinetic Letters"/>
          <w:sz w:val="24"/>
          <w:szCs w:val="24"/>
        </w:rPr>
      </w:pPr>
      <w:r w:rsidRPr="001B3FE6">
        <w:rPr>
          <w:rFonts w:ascii="Kinetic Letters" w:hAnsi="Kinetic Letters"/>
          <w:sz w:val="24"/>
          <w:szCs w:val="24"/>
        </w:rPr>
        <w:t>Grouping for teaching purposes</w:t>
      </w:r>
    </w:p>
    <w:p w14:paraId="5AC59428" w14:textId="77777777" w:rsidR="00D61A5C" w:rsidRPr="001B3FE6" w:rsidRDefault="00D61A5C" w:rsidP="00964E9B">
      <w:pPr>
        <w:pStyle w:val="NoSpacing"/>
        <w:numPr>
          <w:ilvl w:val="0"/>
          <w:numId w:val="28"/>
        </w:numPr>
        <w:rPr>
          <w:rFonts w:ascii="Kinetic Letters" w:hAnsi="Kinetic Letters"/>
          <w:sz w:val="24"/>
          <w:szCs w:val="24"/>
        </w:rPr>
      </w:pPr>
      <w:r w:rsidRPr="001B3FE6">
        <w:rPr>
          <w:rFonts w:ascii="Kinetic Letters" w:hAnsi="Kinetic Letters"/>
          <w:sz w:val="24"/>
          <w:szCs w:val="24"/>
        </w:rPr>
        <w:t>Additional human resources</w:t>
      </w:r>
    </w:p>
    <w:p w14:paraId="68D198FF" w14:textId="4FD785C7" w:rsidR="00D61A5C" w:rsidRPr="001B3FE6" w:rsidRDefault="00D61A5C" w:rsidP="00964E9B">
      <w:pPr>
        <w:pStyle w:val="NoSpacing"/>
        <w:numPr>
          <w:ilvl w:val="0"/>
          <w:numId w:val="28"/>
        </w:numPr>
        <w:rPr>
          <w:rFonts w:ascii="Kinetic Letters" w:hAnsi="Kinetic Letters"/>
          <w:sz w:val="24"/>
          <w:szCs w:val="24"/>
        </w:rPr>
      </w:pPr>
      <w:r w:rsidRPr="001B3FE6">
        <w:rPr>
          <w:rFonts w:ascii="Kinetic Letters" w:hAnsi="Kinetic Letters"/>
          <w:sz w:val="24"/>
          <w:szCs w:val="24"/>
        </w:rPr>
        <w:t xml:space="preserve">Curriculum and teaching methods (First </w:t>
      </w:r>
      <w:r w:rsidR="004614E5" w:rsidRPr="001B3FE6">
        <w:rPr>
          <w:rFonts w:ascii="Kinetic Letters" w:hAnsi="Kinetic Letters"/>
          <w:sz w:val="24"/>
          <w:szCs w:val="24"/>
        </w:rPr>
        <w:t>quality t</w:t>
      </w:r>
      <w:r w:rsidRPr="001B3FE6">
        <w:rPr>
          <w:rFonts w:ascii="Kinetic Letters" w:hAnsi="Kinetic Letters"/>
          <w:sz w:val="24"/>
          <w:szCs w:val="24"/>
        </w:rPr>
        <w:t>eaching is vital)</w:t>
      </w:r>
    </w:p>
    <w:p w14:paraId="4BE76001" w14:textId="77777777" w:rsidR="00D61A5C" w:rsidRPr="001B3FE6" w:rsidRDefault="00D61A5C" w:rsidP="00964E9B">
      <w:pPr>
        <w:pStyle w:val="NoSpacing"/>
        <w:rPr>
          <w:rFonts w:ascii="Kinetic Letters" w:hAnsi="Kinetic Letters"/>
          <w:sz w:val="24"/>
          <w:szCs w:val="24"/>
        </w:rPr>
      </w:pPr>
    </w:p>
    <w:p w14:paraId="065AD963"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Relating Action to SEND</w:t>
      </w:r>
    </w:p>
    <w:p w14:paraId="66526854" w14:textId="77777777" w:rsidR="00D61A5C" w:rsidRPr="001B3FE6" w:rsidRDefault="00D61A5C" w:rsidP="00964E9B">
      <w:pPr>
        <w:pStyle w:val="NoSpacing"/>
        <w:numPr>
          <w:ilvl w:val="0"/>
          <w:numId w:val="29"/>
        </w:numPr>
        <w:rPr>
          <w:rFonts w:ascii="Kinetic Letters" w:hAnsi="Kinetic Letters"/>
          <w:sz w:val="24"/>
          <w:szCs w:val="24"/>
        </w:rPr>
      </w:pPr>
      <w:r w:rsidRPr="001B3FE6">
        <w:rPr>
          <w:rFonts w:ascii="Kinetic Letters" w:hAnsi="Kinetic Letters"/>
          <w:sz w:val="24"/>
          <w:szCs w:val="24"/>
        </w:rPr>
        <w:t>Strands of action need to be organised so that progressively more powerful interventions can be used to meet increasing need</w:t>
      </w:r>
    </w:p>
    <w:p w14:paraId="027955A8" w14:textId="77777777" w:rsidR="00D61A5C" w:rsidRPr="001B3FE6" w:rsidRDefault="00D61A5C" w:rsidP="00964E9B">
      <w:pPr>
        <w:pStyle w:val="NoSpacing"/>
        <w:numPr>
          <w:ilvl w:val="0"/>
          <w:numId w:val="29"/>
        </w:numPr>
        <w:rPr>
          <w:rFonts w:ascii="Kinetic Letters" w:hAnsi="Kinetic Letters"/>
          <w:sz w:val="24"/>
          <w:szCs w:val="24"/>
        </w:rPr>
      </w:pPr>
      <w:r w:rsidRPr="001B3FE6">
        <w:rPr>
          <w:rFonts w:ascii="Kinetic Letters" w:hAnsi="Kinetic Letters"/>
          <w:sz w:val="24"/>
          <w:szCs w:val="24"/>
        </w:rPr>
        <w:t>The range, type and intensity of interventions can also be reduced as a child makes adequate progress</w:t>
      </w:r>
    </w:p>
    <w:p w14:paraId="03D7BA2B" w14:textId="1A33F4AB" w:rsidR="00D61A5C" w:rsidRPr="001B3FE6" w:rsidRDefault="00D61A5C" w:rsidP="00964E9B">
      <w:pPr>
        <w:pStyle w:val="NoSpacing"/>
        <w:numPr>
          <w:ilvl w:val="0"/>
          <w:numId w:val="29"/>
        </w:numPr>
        <w:rPr>
          <w:rFonts w:ascii="Kinetic Letters" w:hAnsi="Kinetic Letters"/>
          <w:sz w:val="24"/>
          <w:szCs w:val="24"/>
        </w:rPr>
      </w:pPr>
      <w:r w:rsidRPr="001B3FE6">
        <w:rPr>
          <w:rFonts w:ascii="Kinetic Letters" w:hAnsi="Kinetic Letters"/>
          <w:sz w:val="24"/>
          <w:szCs w:val="24"/>
        </w:rPr>
        <w:t>The actions may be appropriate at SEN Support for pupils with an EHCP</w:t>
      </w:r>
    </w:p>
    <w:p w14:paraId="060DB694" w14:textId="69A616C3" w:rsidR="00D61A5C" w:rsidRPr="001B3FE6" w:rsidRDefault="00D61A5C" w:rsidP="00964E9B">
      <w:pPr>
        <w:pStyle w:val="NoSpacing"/>
        <w:numPr>
          <w:ilvl w:val="0"/>
          <w:numId w:val="29"/>
        </w:numPr>
        <w:rPr>
          <w:rFonts w:ascii="Kinetic Letters" w:hAnsi="Kinetic Letters"/>
          <w:sz w:val="24"/>
          <w:szCs w:val="24"/>
        </w:rPr>
      </w:pPr>
      <w:r w:rsidRPr="001B3FE6">
        <w:rPr>
          <w:rFonts w:ascii="Kinetic Letters" w:hAnsi="Kinetic Letters"/>
          <w:sz w:val="24"/>
          <w:szCs w:val="24"/>
        </w:rPr>
        <w:t>For most pupils, extra help will be provided within the classroom, managed by the class or subject teacher. Where it involves spending some time outside the ordinary classroom, it will nonetheless be in the context of the inclusive curriculum</w:t>
      </w:r>
      <w:r w:rsidR="00AB03F5" w:rsidRPr="001B3FE6">
        <w:rPr>
          <w:rFonts w:ascii="Kinetic Letters" w:hAnsi="Kinetic Letters"/>
          <w:sz w:val="24"/>
          <w:szCs w:val="24"/>
        </w:rPr>
        <w:t>.</w:t>
      </w:r>
    </w:p>
    <w:p w14:paraId="572203A7" w14:textId="77777777" w:rsidR="00D61A5C" w:rsidRPr="001B3FE6" w:rsidRDefault="00D61A5C" w:rsidP="00964E9B">
      <w:pPr>
        <w:pStyle w:val="NoSpacing"/>
        <w:rPr>
          <w:rFonts w:ascii="Kinetic Letters" w:hAnsi="Kinetic Letters"/>
          <w:sz w:val="24"/>
          <w:szCs w:val="24"/>
        </w:rPr>
      </w:pPr>
    </w:p>
    <w:p w14:paraId="06C5ECB5"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External Agencies</w:t>
      </w:r>
    </w:p>
    <w:p w14:paraId="72168BC8" w14:textId="14B7B3F8" w:rsidR="00D61A5C" w:rsidRPr="001B3FE6" w:rsidRDefault="00D61A5C" w:rsidP="00964E9B">
      <w:pPr>
        <w:pStyle w:val="NoSpacing"/>
        <w:rPr>
          <w:rFonts w:ascii="Kinetic Letters" w:hAnsi="Kinetic Letters"/>
          <w:sz w:val="24"/>
          <w:szCs w:val="24"/>
        </w:rPr>
      </w:pPr>
      <w:r w:rsidRPr="001B3FE6">
        <w:rPr>
          <w:rFonts w:ascii="Kinetic Letters" w:hAnsi="Kinetic Letters"/>
          <w:sz w:val="24"/>
          <w:szCs w:val="24"/>
        </w:rPr>
        <w:t>The school welcomes support from a range of external agencies, including the LA, health (the school nurse), social services</w:t>
      </w:r>
      <w:r w:rsidR="00B2127B" w:rsidRPr="001B3FE6">
        <w:rPr>
          <w:rFonts w:ascii="Kinetic Letters" w:hAnsi="Kinetic Letters"/>
          <w:sz w:val="24"/>
          <w:szCs w:val="24"/>
        </w:rPr>
        <w:t>, Learning Support Service and the E</w:t>
      </w:r>
      <w:r w:rsidRPr="001B3FE6">
        <w:rPr>
          <w:rFonts w:ascii="Kinetic Letters" w:hAnsi="Kinetic Letters"/>
          <w:sz w:val="24"/>
          <w:szCs w:val="24"/>
        </w:rPr>
        <w:t>duc</w:t>
      </w:r>
      <w:r w:rsidR="00B2127B" w:rsidRPr="001B3FE6">
        <w:rPr>
          <w:rFonts w:ascii="Kinetic Letters" w:hAnsi="Kinetic Letters"/>
          <w:sz w:val="24"/>
          <w:szCs w:val="24"/>
        </w:rPr>
        <w:t>ational P</w:t>
      </w:r>
      <w:r w:rsidRPr="001B3FE6">
        <w:rPr>
          <w:rFonts w:ascii="Kinetic Letters" w:hAnsi="Kinetic Letters"/>
          <w:sz w:val="24"/>
          <w:szCs w:val="24"/>
        </w:rPr>
        <w:t>sycholog</w:t>
      </w:r>
      <w:r w:rsidR="00B2127B" w:rsidRPr="001B3FE6">
        <w:rPr>
          <w:rFonts w:ascii="Kinetic Letters" w:hAnsi="Kinetic Letters"/>
          <w:sz w:val="24"/>
          <w:szCs w:val="24"/>
        </w:rPr>
        <w:t>y service</w:t>
      </w:r>
      <w:r w:rsidRPr="001B3FE6">
        <w:rPr>
          <w:rFonts w:ascii="Kinetic Letters" w:hAnsi="Kinetic Letters"/>
          <w:sz w:val="24"/>
          <w:szCs w:val="24"/>
        </w:rPr>
        <w:t xml:space="preserve">. The school will contact these agencies for support when specific needs have been identified. Parental permission will be sought before these agencies work with individual children. Parent consultation meetings often take </w:t>
      </w:r>
      <w:proofErr w:type="gramStart"/>
      <w:r w:rsidRPr="001B3FE6">
        <w:rPr>
          <w:rFonts w:ascii="Kinetic Letters" w:hAnsi="Kinetic Letters"/>
          <w:sz w:val="24"/>
          <w:szCs w:val="24"/>
        </w:rPr>
        <w:t>place</w:t>
      </w:r>
      <w:proofErr w:type="gramEnd"/>
      <w:r w:rsidRPr="001B3FE6">
        <w:rPr>
          <w:rFonts w:ascii="Kinetic Letters" w:hAnsi="Kinetic Letters"/>
          <w:sz w:val="24"/>
          <w:szCs w:val="24"/>
        </w:rPr>
        <w:t xml:space="preserve"> and review meetings are held to inform parents of progress and next steps.</w:t>
      </w:r>
    </w:p>
    <w:p w14:paraId="65FD620D" w14:textId="77777777" w:rsidR="00D61A5C" w:rsidRPr="001B3FE6" w:rsidRDefault="00D61A5C" w:rsidP="00964E9B">
      <w:pPr>
        <w:pStyle w:val="NoSpacing"/>
        <w:rPr>
          <w:rFonts w:ascii="Kinetic Letters" w:hAnsi="Kinetic Letters"/>
          <w:sz w:val="24"/>
          <w:szCs w:val="24"/>
        </w:rPr>
      </w:pPr>
    </w:p>
    <w:p w14:paraId="44A78A3A"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Resources</w:t>
      </w:r>
    </w:p>
    <w:p w14:paraId="345947E5" w14:textId="77777777" w:rsidR="00D61A5C" w:rsidRPr="001B3FE6" w:rsidRDefault="00D61A5C" w:rsidP="00964E9B">
      <w:pPr>
        <w:pStyle w:val="NoSpacing"/>
        <w:numPr>
          <w:ilvl w:val="0"/>
          <w:numId w:val="30"/>
        </w:numPr>
        <w:rPr>
          <w:rFonts w:ascii="Kinetic Letters" w:hAnsi="Kinetic Letters"/>
          <w:sz w:val="24"/>
          <w:szCs w:val="24"/>
        </w:rPr>
      </w:pPr>
      <w:r w:rsidRPr="001B3FE6">
        <w:rPr>
          <w:rFonts w:ascii="Kinetic Letters" w:hAnsi="Kinetic Letters"/>
          <w:sz w:val="24"/>
          <w:szCs w:val="24"/>
        </w:rPr>
        <w:t xml:space="preserve">Funding for SEND is allocated within the school’s budget. </w:t>
      </w:r>
    </w:p>
    <w:p w14:paraId="6027DCEE" w14:textId="77777777" w:rsidR="00D61A5C" w:rsidRPr="001B3FE6" w:rsidRDefault="00D61A5C" w:rsidP="00964E9B">
      <w:pPr>
        <w:pStyle w:val="NoSpacing"/>
        <w:numPr>
          <w:ilvl w:val="0"/>
          <w:numId w:val="30"/>
        </w:numPr>
        <w:rPr>
          <w:rFonts w:ascii="Kinetic Letters" w:hAnsi="Kinetic Letters"/>
          <w:sz w:val="24"/>
          <w:szCs w:val="24"/>
        </w:rPr>
      </w:pPr>
      <w:r w:rsidRPr="001B3FE6">
        <w:rPr>
          <w:rFonts w:ascii="Kinetic Letters" w:hAnsi="Kinetic Letters"/>
          <w:sz w:val="24"/>
          <w:szCs w:val="24"/>
        </w:rPr>
        <w:t xml:space="preserve">Staff are responsible for ensuring resources are used and returned to where they are stored in school. </w:t>
      </w:r>
    </w:p>
    <w:p w14:paraId="3FAC0FC9" w14:textId="77777777" w:rsidR="00D61A5C" w:rsidRPr="001B3FE6" w:rsidRDefault="00D61A5C" w:rsidP="00964E9B">
      <w:pPr>
        <w:pStyle w:val="NoSpacing"/>
        <w:numPr>
          <w:ilvl w:val="0"/>
          <w:numId w:val="30"/>
        </w:numPr>
        <w:rPr>
          <w:rFonts w:ascii="Kinetic Letters" w:hAnsi="Kinetic Letters"/>
          <w:sz w:val="24"/>
          <w:szCs w:val="24"/>
        </w:rPr>
      </w:pPr>
      <w:r w:rsidRPr="001B3FE6">
        <w:rPr>
          <w:rFonts w:ascii="Kinetic Letters" w:hAnsi="Kinetic Letters"/>
          <w:sz w:val="24"/>
          <w:szCs w:val="24"/>
        </w:rPr>
        <w:t>St Margaret’s has resources available to cater for specific needs, e.g. Nurture group, speech and language, dyslexia. These are kept in a central resource area so that Teaching Assistants (TAs) and other staff can access them when necessary.</w:t>
      </w:r>
    </w:p>
    <w:p w14:paraId="46E655FB" w14:textId="7300E5D6" w:rsidR="00D61A5C" w:rsidRPr="001B3FE6" w:rsidRDefault="00D61A5C" w:rsidP="00964E9B">
      <w:pPr>
        <w:pStyle w:val="NoSpacing"/>
        <w:numPr>
          <w:ilvl w:val="0"/>
          <w:numId w:val="30"/>
        </w:numPr>
        <w:rPr>
          <w:rFonts w:ascii="Kinetic Letters" w:hAnsi="Kinetic Letters"/>
          <w:sz w:val="24"/>
          <w:szCs w:val="24"/>
        </w:rPr>
      </w:pPr>
      <w:r w:rsidRPr="001B3FE6">
        <w:rPr>
          <w:rFonts w:ascii="Kinetic Letters" w:hAnsi="Kinetic Letters"/>
          <w:sz w:val="24"/>
          <w:szCs w:val="24"/>
        </w:rPr>
        <w:t xml:space="preserve">At school we closely monitor the allocation of resources and support from adults, </w:t>
      </w:r>
      <w:proofErr w:type="gramStart"/>
      <w:r w:rsidRPr="001B3FE6">
        <w:rPr>
          <w:rFonts w:ascii="Kinetic Letters" w:hAnsi="Kinetic Letters"/>
          <w:sz w:val="24"/>
          <w:szCs w:val="24"/>
        </w:rPr>
        <w:t>in order to</w:t>
      </w:r>
      <w:proofErr w:type="gramEnd"/>
      <w:r w:rsidRPr="001B3FE6">
        <w:rPr>
          <w:rFonts w:ascii="Kinetic Letters" w:hAnsi="Kinetic Letters"/>
          <w:sz w:val="24"/>
          <w:szCs w:val="24"/>
        </w:rPr>
        <w:t xml:space="preserve"> maximise children’s learning. We analyse pupil’s progress </w:t>
      </w:r>
      <w:r w:rsidR="00C06FEF" w:rsidRPr="001B3FE6">
        <w:rPr>
          <w:rFonts w:ascii="Kinetic Letters" w:hAnsi="Kinetic Letters"/>
          <w:sz w:val="24"/>
          <w:szCs w:val="24"/>
        </w:rPr>
        <w:t xml:space="preserve">each term </w:t>
      </w:r>
      <w:proofErr w:type="gramStart"/>
      <w:r w:rsidRPr="001B3FE6">
        <w:rPr>
          <w:rFonts w:ascii="Kinetic Letters" w:hAnsi="Kinetic Letters"/>
          <w:sz w:val="24"/>
          <w:szCs w:val="24"/>
        </w:rPr>
        <w:t>in order to</w:t>
      </w:r>
      <w:proofErr w:type="gramEnd"/>
      <w:r w:rsidRPr="001B3FE6">
        <w:rPr>
          <w:rFonts w:ascii="Kinetic Letters" w:hAnsi="Kinetic Letters"/>
          <w:sz w:val="24"/>
          <w:szCs w:val="24"/>
        </w:rPr>
        <w:t xml:space="preserve"> measure the </w:t>
      </w:r>
      <w:r w:rsidR="00C06FEF" w:rsidRPr="001B3FE6">
        <w:rPr>
          <w:rFonts w:ascii="Kinetic Letters" w:hAnsi="Kinetic Letters"/>
          <w:sz w:val="24"/>
          <w:szCs w:val="24"/>
        </w:rPr>
        <w:t>impact of our support or intervention</w:t>
      </w:r>
      <w:r w:rsidR="00032EC4">
        <w:rPr>
          <w:rFonts w:ascii="Kinetic Letters" w:hAnsi="Kinetic Letters"/>
          <w:sz w:val="24"/>
          <w:szCs w:val="24"/>
        </w:rPr>
        <w:t>.</w:t>
      </w:r>
      <w:r w:rsidRPr="001B3FE6">
        <w:rPr>
          <w:rFonts w:ascii="Kinetic Letters" w:hAnsi="Kinetic Letters"/>
          <w:sz w:val="24"/>
          <w:szCs w:val="24"/>
        </w:rPr>
        <w:t xml:space="preserve"> </w:t>
      </w:r>
      <w:proofErr w:type="gramStart"/>
      <w:r w:rsidRPr="001B3FE6">
        <w:rPr>
          <w:rFonts w:ascii="Kinetic Letters" w:hAnsi="Kinetic Letters"/>
          <w:sz w:val="24"/>
          <w:szCs w:val="24"/>
        </w:rPr>
        <w:t>As</w:t>
      </w:r>
      <w:proofErr w:type="gramEnd"/>
      <w:r w:rsidRPr="001B3FE6">
        <w:rPr>
          <w:rFonts w:ascii="Kinetic Letters" w:hAnsi="Kinetic Letters"/>
          <w:sz w:val="24"/>
          <w:szCs w:val="24"/>
        </w:rPr>
        <w:t xml:space="preserve"> part of this process, some pupils may receive 1:1 support</w:t>
      </w:r>
      <w:r w:rsidR="00C06FEF" w:rsidRPr="001B3FE6">
        <w:rPr>
          <w:rFonts w:ascii="Kinetic Letters" w:hAnsi="Kinetic Letters"/>
          <w:sz w:val="24"/>
          <w:szCs w:val="24"/>
        </w:rPr>
        <w:t>. S</w:t>
      </w:r>
      <w:r w:rsidRPr="001B3FE6">
        <w:rPr>
          <w:rFonts w:ascii="Kinetic Letters" w:hAnsi="Kinetic Letters"/>
          <w:sz w:val="24"/>
          <w:szCs w:val="24"/>
        </w:rPr>
        <w:t>upport may also be part of a larger group, e.g. 1:6.</w:t>
      </w:r>
    </w:p>
    <w:p w14:paraId="0D7D4E5C" w14:textId="77777777" w:rsidR="00D61A5C" w:rsidRPr="001B3FE6" w:rsidRDefault="00D61A5C" w:rsidP="00964E9B">
      <w:pPr>
        <w:pStyle w:val="NoSpacing"/>
        <w:rPr>
          <w:rFonts w:ascii="Kinetic Letters" w:hAnsi="Kinetic Letters"/>
          <w:sz w:val="24"/>
          <w:szCs w:val="24"/>
        </w:rPr>
      </w:pPr>
    </w:p>
    <w:p w14:paraId="3039BBB1" w14:textId="77777777"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Assessment</w:t>
      </w:r>
    </w:p>
    <w:p w14:paraId="4EC70EFF" w14:textId="6F838464" w:rsidR="00D61A5C" w:rsidRPr="001B3FE6" w:rsidRDefault="00D61A5C" w:rsidP="00964E9B">
      <w:pPr>
        <w:pStyle w:val="NoSpacing"/>
        <w:rPr>
          <w:rFonts w:ascii="Kinetic Letters" w:hAnsi="Kinetic Letters"/>
          <w:sz w:val="24"/>
          <w:szCs w:val="24"/>
        </w:rPr>
      </w:pPr>
      <w:r w:rsidRPr="001B3FE6">
        <w:rPr>
          <w:rFonts w:ascii="Kinetic Letters" w:hAnsi="Kinetic Letters"/>
          <w:sz w:val="24"/>
          <w:szCs w:val="24"/>
        </w:rPr>
        <w:t>Assessment</w:t>
      </w:r>
      <w:r w:rsidR="00C06FEF" w:rsidRPr="001B3FE6">
        <w:rPr>
          <w:rFonts w:ascii="Kinetic Letters" w:hAnsi="Kinetic Letters"/>
          <w:sz w:val="24"/>
          <w:szCs w:val="24"/>
        </w:rPr>
        <w:t xml:space="preserve">s are carried out by </w:t>
      </w:r>
      <w:r w:rsidRPr="001B3FE6">
        <w:rPr>
          <w:rFonts w:ascii="Kinetic Letters" w:hAnsi="Kinetic Letters"/>
          <w:sz w:val="24"/>
          <w:szCs w:val="24"/>
        </w:rPr>
        <w:t>teacher</w:t>
      </w:r>
      <w:r w:rsidR="00C06FEF" w:rsidRPr="001B3FE6">
        <w:rPr>
          <w:rFonts w:ascii="Kinetic Letters" w:hAnsi="Kinetic Letters"/>
          <w:sz w:val="24"/>
          <w:szCs w:val="24"/>
        </w:rPr>
        <w:t xml:space="preserve">s, teaching assistants and by the </w:t>
      </w:r>
      <w:r w:rsidRPr="001B3FE6">
        <w:rPr>
          <w:rFonts w:ascii="Kinetic Letters" w:hAnsi="Kinetic Letters"/>
          <w:sz w:val="24"/>
          <w:szCs w:val="24"/>
        </w:rPr>
        <w:t>SENDCo</w:t>
      </w:r>
      <w:r w:rsidR="00C06FEF" w:rsidRPr="001B3FE6">
        <w:rPr>
          <w:rFonts w:ascii="Kinetic Letters" w:hAnsi="Kinetic Letters"/>
          <w:sz w:val="24"/>
          <w:szCs w:val="24"/>
        </w:rPr>
        <w:t xml:space="preserve">. Formative and summative </w:t>
      </w:r>
      <w:r w:rsidRPr="001B3FE6">
        <w:rPr>
          <w:rFonts w:ascii="Kinetic Letters" w:hAnsi="Kinetic Letters"/>
          <w:sz w:val="24"/>
          <w:szCs w:val="24"/>
        </w:rPr>
        <w:t>assessment</w:t>
      </w:r>
      <w:r w:rsidR="00C06FEF" w:rsidRPr="001B3FE6">
        <w:rPr>
          <w:rFonts w:ascii="Kinetic Letters" w:hAnsi="Kinetic Letters"/>
          <w:sz w:val="24"/>
          <w:szCs w:val="24"/>
        </w:rPr>
        <w:t xml:space="preserve"> are s</w:t>
      </w:r>
      <w:r w:rsidRPr="001B3FE6">
        <w:rPr>
          <w:rFonts w:ascii="Kinetic Letters" w:hAnsi="Kinetic Letters"/>
          <w:sz w:val="24"/>
          <w:szCs w:val="24"/>
        </w:rPr>
        <w:t>upplemented by standardised and/or diagnostic tests</w:t>
      </w:r>
      <w:r w:rsidR="00C06FEF" w:rsidRPr="001B3FE6">
        <w:rPr>
          <w:rFonts w:ascii="Kinetic Letters" w:hAnsi="Kinetic Letters"/>
          <w:sz w:val="24"/>
          <w:szCs w:val="24"/>
        </w:rPr>
        <w:t xml:space="preserve">. Examples of assessments include: </w:t>
      </w:r>
    </w:p>
    <w:p w14:paraId="459723A1" w14:textId="77777777" w:rsidR="00D61A5C" w:rsidRPr="001B3FE6" w:rsidRDefault="00D61A5C" w:rsidP="00964E9B">
      <w:pPr>
        <w:pStyle w:val="NoSpacing"/>
        <w:numPr>
          <w:ilvl w:val="0"/>
          <w:numId w:val="31"/>
        </w:numPr>
        <w:rPr>
          <w:rFonts w:ascii="Kinetic Letters" w:hAnsi="Kinetic Letters"/>
          <w:sz w:val="24"/>
          <w:szCs w:val="24"/>
        </w:rPr>
      </w:pPr>
      <w:r w:rsidRPr="001B3FE6">
        <w:rPr>
          <w:rFonts w:ascii="Kinetic Letters" w:hAnsi="Kinetic Letters"/>
          <w:sz w:val="24"/>
          <w:szCs w:val="24"/>
        </w:rPr>
        <w:t>Foundation Stage profile</w:t>
      </w:r>
    </w:p>
    <w:p w14:paraId="523EACE8" w14:textId="77777777" w:rsidR="00D61A5C" w:rsidRPr="001B3FE6" w:rsidRDefault="00D61A5C" w:rsidP="00964E9B">
      <w:pPr>
        <w:pStyle w:val="NoSpacing"/>
        <w:numPr>
          <w:ilvl w:val="0"/>
          <w:numId w:val="31"/>
        </w:numPr>
        <w:rPr>
          <w:rFonts w:ascii="Kinetic Letters" w:hAnsi="Kinetic Letters"/>
          <w:sz w:val="24"/>
          <w:szCs w:val="24"/>
        </w:rPr>
      </w:pPr>
      <w:r w:rsidRPr="001B3FE6">
        <w:rPr>
          <w:rFonts w:ascii="Kinetic Letters" w:hAnsi="Kinetic Letters"/>
          <w:sz w:val="24"/>
          <w:szCs w:val="24"/>
        </w:rPr>
        <w:t>KS1 SATs</w:t>
      </w:r>
    </w:p>
    <w:p w14:paraId="497C1CD1" w14:textId="77777777" w:rsidR="00D61A5C" w:rsidRPr="001B3FE6" w:rsidRDefault="00D61A5C" w:rsidP="00964E9B">
      <w:pPr>
        <w:pStyle w:val="NoSpacing"/>
        <w:numPr>
          <w:ilvl w:val="0"/>
          <w:numId w:val="31"/>
        </w:numPr>
        <w:rPr>
          <w:rFonts w:ascii="Kinetic Letters" w:hAnsi="Kinetic Letters"/>
          <w:sz w:val="24"/>
          <w:szCs w:val="24"/>
        </w:rPr>
      </w:pPr>
      <w:r w:rsidRPr="001B3FE6">
        <w:rPr>
          <w:rFonts w:ascii="Kinetic Letters" w:hAnsi="Kinetic Letters"/>
          <w:sz w:val="24"/>
          <w:szCs w:val="24"/>
        </w:rPr>
        <w:t xml:space="preserve">KS2 end of year tests </w:t>
      </w:r>
    </w:p>
    <w:p w14:paraId="396A6447" w14:textId="77777777" w:rsidR="00D61A5C" w:rsidRPr="001B3FE6" w:rsidRDefault="00D61A5C" w:rsidP="00964E9B">
      <w:pPr>
        <w:pStyle w:val="NoSpacing"/>
        <w:numPr>
          <w:ilvl w:val="0"/>
          <w:numId w:val="31"/>
        </w:numPr>
        <w:rPr>
          <w:rFonts w:ascii="Kinetic Letters" w:hAnsi="Kinetic Letters"/>
          <w:sz w:val="24"/>
          <w:szCs w:val="24"/>
        </w:rPr>
      </w:pPr>
      <w:r w:rsidRPr="001B3FE6">
        <w:rPr>
          <w:rFonts w:ascii="Kinetic Letters" w:hAnsi="Kinetic Letters"/>
          <w:sz w:val="24"/>
          <w:szCs w:val="24"/>
        </w:rPr>
        <w:t>Maths assessment each term</w:t>
      </w:r>
    </w:p>
    <w:p w14:paraId="4195D647" w14:textId="725940D2" w:rsidR="00D61A5C" w:rsidRPr="001B3FE6" w:rsidRDefault="00D61A5C" w:rsidP="00964E9B">
      <w:pPr>
        <w:pStyle w:val="NoSpacing"/>
        <w:numPr>
          <w:ilvl w:val="0"/>
          <w:numId w:val="31"/>
        </w:numPr>
        <w:rPr>
          <w:rFonts w:ascii="Kinetic Letters" w:hAnsi="Kinetic Letters"/>
          <w:sz w:val="24"/>
          <w:szCs w:val="24"/>
        </w:rPr>
      </w:pPr>
      <w:r w:rsidRPr="001B3FE6">
        <w:rPr>
          <w:rFonts w:ascii="Kinetic Letters" w:hAnsi="Kinetic Letters"/>
          <w:sz w:val="24"/>
          <w:szCs w:val="24"/>
        </w:rPr>
        <w:t>Writing assessment each term</w:t>
      </w:r>
    </w:p>
    <w:p w14:paraId="65189EF0" w14:textId="015F82D5" w:rsidR="00C06FEF" w:rsidRPr="001B3FE6" w:rsidRDefault="00C06FEF" w:rsidP="00964E9B">
      <w:pPr>
        <w:pStyle w:val="NoSpacing"/>
        <w:numPr>
          <w:ilvl w:val="0"/>
          <w:numId w:val="31"/>
        </w:numPr>
        <w:rPr>
          <w:rFonts w:ascii="Kinetic Letters" w:hAnsi="Kinetic Letters"/>
          <w:sz w:val="24"/>
          <w:szCs w:val="24"/>
        </w:rPr>
      </w:pPr>
      <w:r w:rsidRPr="001B3FE6">
        <w:rPr>
          <w:rFonts w:ascii="Kinetic Letters" w:hAnsi="Kinetic Letters"/>
          <w:sz w:val="24"/>
          <w:szCs w:val="24"/>
        </w:rPr>
        <w:t>Reading assessment each term</w:t>
      </w:r>
    </w:p>
    <w:p w14:paraId="6A15F629" w14:textId="4F578C41" w:rsidR="00C06FEF" w:rsidRPr="001B3FE6" w:rsidRDefault="00C06FEF" w:rsidP="00964E9B">
      <w:pPr>
        <w:pStyle w:val="NoSpacing"/>
        <w:numPr>
          <w:ilvl w:val="0"/>
          <w:numId w:val="31"/>
        </w:numPr>
        <w:rPr>
          <w:rFonts w:ascii="Kinetic Letters" w:hAnsi="Kinetic Letters"/>
          <w:sz w:val="24"/>
          <w:szCs w:val="24"/>
        </w:rPr>
      </w:pPr>
      <w:r w:rsidRPr="001B3FE6">
        <w:rPr>
          <w:rFonts w:ascii="Kinetic Letters" w:hAnsi="Kinetic Letters"/>
          <w:sz w:val="24"/>
          <w:szCs w:val="24"/>
        </w:rPr>
        <w:t>Phonic assessment</w:t>
      </w:r>
    </w:p>
    <w:p w14:paraId="5B485E9C" w14:textId="77777777" w:rsidR="00C06FEF" w:rsidRPr="001B3FE6" w:rsidRDefault="00C06FEF" w:rsidP="00964E9B">
      <w:pPr>
        <w:pStyle w:val="NoSpacing"/>
        <w:rPr>
          <w:rFonts w:ascii="Kinetic Letters" w:hAnsi="Kinetic Letters"/>
          <w:sz w:val="24"/>
          <w:szCs w:val="24"/>
        </w:rPr>
      </w:pPr>
    </w:p>
    <w:p w14:paraId="3DB29AAA" w14:textId="18E9C572"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Transition Arrangements</w:t>
      </w:r>
    </w:p>
    <w:p w14:paraId="07E43770" w14:textId="77777777" w:rsidR="00D61A5C" w:rsidRPr="001B3FE6" w:rsidRDefault="00D61A5C" w:rsidP="00964E9B">
      <w:pPr>
        <w:pStyle w:val="NoSpacing"/>
        <w:rPr>
          <w:rFonts w:ascii="Kinetic Letters" w:hAnsi="Kinetic Letters"/>
          <w:sz w:val="24"/>
          <w:szCs w:val="24"/>
        </w:rPr>
      </w:pPr>
      <w:r w:rsidRPr="001B3FE6">
        <w:rPr>
          <w:rFonts w:ascii="Kinetic Letters" w:hAnsi="Kinetic Letters"/>
          <w:sz w:val="24"/>
          <w:szCs w:val="24"/>
        </w:rPr>
        <w:t xml:space="preserve">The school has close links with secondary schools in the local area. We always work closely with colleagues to ensure that pupils with a special education need receive the necessary support during the transition process. Secondary colleagues are invited to review meetings prior to pupils starting the new school and staff meet with the Year 6 class teacher to discuss needs and progress in the summer term. </w:t>
      </w:r>
    </w:p>
    <w:p w14:paraId="5C6B5942" w14:textId="77777777" w:rsidR="006C13CC" w:rsidRPr="001B3FE6" w:rsidRDefault="006C13CC" w:rsidP="006C13CC">
      <w:pPr>
        <w:pStyle w:val="1bodycopy10pt"/>
        <w:rPr>
          <w:rFonts w:ascii="Kinetic Letters" w:hAnsi="Kinetic Letters"/>
          <w:sz w:val="24"/>
        </w:rPr>
      </w:pPr>
    </w:p>
    <w:p w14:paraId="3B0FEF2B" w14:textId="77777777" w:rsidR="00CF56FD" w:rsidRPr="001B3FE6" w:rsidRDefault="00CF56FD" w:rsidP="00CF56FD">
      <w:pPr>
        <w:pStyle w:val="NoSpacing"/>
        <w:rPr>
          <w:rFonts w:ascii="Kinetic Letters" w:hAnsi="Kinetic Letters"/>
          <w:b/>
          <w:sz w:val="24"/>
          <w:szCs w:val="24"/>
        </w:rPr>
      </w:pPr>
      <w:r w:rsidRPr="001B3FE6">
        <w:rPr>
          <w:rFonts w:ascii="Kinetic Letters" w:hAnsi="Kinetic Letters"/>
          <w:b/>
          <w:sz w:val="24"/>
          <w:szCs w:val="24"/>
        </w:rPr>
        <w:t>Admissions</w:t>
      </w:r>
    </w:p>
    <w:p w14:paraId="6D5720C8" w14:textId="7ED8B1AD" w:rsidR="00CF56FD" w:rsidRPr="001B3FE6" w:rsidRDefault="00CF56FD" w:rsidP="00CF56FD">
      <w:pPr>
        <w:pStyle w:val="NoSpacing"/>
        <w:rPr>
          <w:rFonts w:ascii="Kinetic Letters" w:hAnsi="Kinetic Letters"/>
          <w:sz w:val="24"/>
          <w:szCs w:val="24"/>
        </w:rPr>
      </w:pPr>
      <w:r w:rsidRPr="001B3FE6">
        <w:rPr>
          <w:rFonts w:ascii="Kinetic Letters" w:hAnsi="Kinetic Letters"/>
          <w:sz w:val="24"/>
          <w:szCs w:val="24"/>
        </w:rPr>
        <w:t xml:space="preserve">St Margaret’s at </w:t>
      </w:r>
      <w:proofErr w:type="spellStart"/>
      <w:r w:rsidRPr="001B3FE6">
        <w:rPr>
          <w:rFonts w:ascii="Kinetic Letters" w:hAnsi="Kinetic Letters"/>
          <w:sz w:val="24"/>
          <w:szCs w:val="24"/>
        </w:rPr>
        <w:t>Hasbury</w:t>
      </w:r>
      <w:proofErr w:type="spellEnd"/>
      <w:r w:rsidRPr="001B3FE6">
        <w:rPr>
          <w:rFonts w:ascii="Kinetic Letters" w:hAnsi="Kinetic Letters"/>
          <w:sz w:val="24"/>
          <w:szCs w:val="24"/>
        </w:rPr>
        <w:t xml:space="preserve"> does not operate a prejudice against a child with a disability or special educational need. We welcome children of all abilities. We work with families prior to children starting school to ensure we have the necessary information to support children.</w:t>
      </w:r>
      <w:r w:rsidR="00741172" w:rsidRPr="001B3FE6">
        <w:rPr>
          <w:rFonts w:ascii="Kinetic Letters" w:hAnsi="Kinetic Letters"/>
          <w:sz w:val="24"/>
          <w:szCs w:val="24"/>
        </w:rPr>
        <w:t xml:space="preserve"> We work closely with admissions and the SEND team to support the admission of pupils with an EHCP</w:t>
      </w:r>
      <w:r w:rsidR="00C059B7" w:rsidRPr="001B3FE6">
        <w:rPr>
          <w:rFonts w:ascii="Kinetic Letters" w:hAnsi="Kinetic Letters"/>
          <w:sz w:val="24"/>
          <w:szCs w:val="24"/>
        </w:rPr>
        <w:t>, if our setting is named</w:t>
      </w:r>
      <w:r w:rsidR="00741172" w:rsidRPr="001B3FE6">
        <w:rPr>
          <w:rFonts w:ascii="Kinetic Letters" w:hAnsi="Kinetic Letters"/>
          <w:sz w:val="24"/>
          <w:szCs w:val="24"/>
        </w:rPr>
        <w:t>.</w:t>
      </w:r>
      <w:r w:rsidRPr="001B3FE6">
        <w:rPr>
          <w:rFonts w:ascii="Kinetic Letters" w:hAnsi="Kinetic Letters"/>
          <w:sz w:val="24"/>
          <w:szCs w:val="24"/>
        </w:rPr>
        <w:t xml:space="preserve"> </w:t>
      </w:r>
    </w:p>
    <w:p w14:paraId="42919988" w14:textId="77777777" w:rsidR="00CF56FD" w:rsidRPr="001B3FE6" w:rsidRDefault="00CF56FD" w:rsidP="00CF56FD">
      <w:pPr>
        <w:pStyle w:val="NoSpacing"/>
        <w:rPr>
          <w:rFonts w:ascii="Kinetic Letters" w:hAnsi="Kinetic Letters"/>
          <w:sz w:val="24"/>
          <w:szCs w:val="24"/>
        </w:rPr>
      </w:pPr>
    </w:p>
    <w:p w14:paraId="66BBE06E" w14:textId="77777777" w:rsidR="00CF56FD" w:rsidRPr="001B3FE6" w:rsidRDefault="00CF56FD" w:rsidP="00CF56FD">
      <w:pPr>
        <w:pStyle w:val="NoSpacing"/>
        <w:rPr>
          <w:rFonts w:ascii="Kinetic Letters" w:hAnsi="Kinetic Letters"/>
          <w:sz w:val="24"/>
          <w:szCs w:val="24"/>
        </w:rPr>
      </w:pPr>
      <w:r w:rsidRPr="001B3FE6">
        <w:rPr>
          <w:rFonts w:ascii="Kinetic Letters" w:hAnsi="Kinetic Letters"/>
          <w:sz w:val="24"/>
          <w:szCs w:val="24"/>
        </w:rPr>
        <w:t>There is one intake per year in September for children with their fifth birthday between 1</w:t>
      </w:r>
      <w:r w:rsidRPr="001B3FE6">
        <w:rPr>
          <w:rFonts w:ascii="Kinetic Letters" w:hAnsi="Kinetic Letters"/>
          <w:sz w:val="24"/>
          <w:szCs w:val="24"/>
          <w:vertAlign w:val="superscript"/>
        </w:rPr>
        <w:t>st</w:t>
      </w:r>
      <w:r w:rsidRPr="001B3FE6">
        <w:rPr>
          <w:rFonts w:ascii="Kinetic Letters" w:hAnsi="Kinetic Letters"/>
          <w:sz w:val="24"/>
          <w:szCs w:val="24"/>
        </w:rPr>
        <w:t xml:space="preserve"> September and 31</w:t>
      </w:r>
      <w:r w:rsidRPr="001B3FE6">
        <w:rPr>
          <w:rFonts w:ascii="Kinetic Letters" w:hAnsi="Kinetic Letters"/>
          <w:sz w:val="24"/>
          <w:szCs w:val="24"/>
          <w:vertAlign w:val="superscript"/>
        </w:rPr>
        <w:t>st</w:t>
      </w:r>
      <w:r w:rsidRPr="001B3FE6">
        <w:rPr>
          <w:rFonts w:ascii="Kinetic Letters" w:hAnsi="Kinetic Letters"/>
          <w:sz w:val="24"/>
          <w:szCs w:val="24"/>
        </w:rPr>
        <w:t xml:space="preserve"> August. St Margaret’s has an admission limit of 30 pupils. Parents are required to complete their child’s school admission application online. Information about applying </w:t>
      </w:r>
      <w:proofErr w:type="gramStart"/>
      <w:r w:rsidRPr="001B3FE6">
        <w:rPr>
          <w:rFonts w:ascii="Kinetic Letters" w:hAnsi="Kinetic Letters"/>
          <w:sz w:val="24"/>
          <w:szCs w:val="24"/>
        </w:rPr>
        <w:t>on line</w:t>
      </w:r>
      <w:proofErr w:type="gramEnd"/>
      <w:r w:rsidRPr="001B3FE6">
        <w:rPr>
          <w:rFonts w:ascii="Kinetic Letters" w:hAnsi="Kinetic Letters"/>
          <w:sz w:val="24"/>
          <w:szCs w:val="24"/>
        </w:rPr>
        <w:t xml:space="preserve"> for children living in the Dudley borough is available at </w:t>
      </w:r>
      <w:hyperlink r:id="rId18" w:history="1">
        <w:r w:rsidRPr="001B3FE6">
          <w:rPr>
            <w:rFonts w:ascii="Kinetic Letters" w:hAnsi="Kinetic Letters"/>
            <w:color w:val="0000FF"/>
            <w:sz w:val="24"/>
            <w:szCs w:val="24"/>
          </w:rPr>
          <w:t>www.dudley.gov.uk/admissions</w:t>
        </w:r>
      </w:hyperlink>
      <w:r w:rsidRPr="001B3FE6">
        <w:rPr>
          <w:rFonts w:ascii="Kinetic Letters" w:hAnsi="Kinetic Letters"/>
          <w:sz w:val="24"/>
          <w:szCs w:val="24"/>
        </w:rPr>
        <w:t xml:space="preserve">. If you do not have access to the Internet or experience difficulties trying to access the website, please contact the Admissions Service. If your child lives in a neighbouring </w:t>
      </w:r>
      <w:proofErr w:type="gramStart"/>
      <w:r w:rsidRPr="001B3FE6">
        <w:rPr>
          <w:rFonts w:ascii="Kinetic Letters" w:hAnsi="Kinetic Letters"/>
          <w:sz w:val="24"/>
          <w:szCs w:val="24"/>
        </w:rPr>
        <w:t>borough</w:t>
      </w:r>
      <w:proofErr w:type="gramEnd"/>
      <w:r w:rsidRPr="001B3FE6">
        <w:rPr>
          <w:rFonts w:ascii="Kinetic Letters" w:hAnsi="Kinetic Letters"/>
          <w:sz w:val="24"/>
          <w:szCs w:val="24"/>
        </w:rPr>
        <w:t xml:space="preserve"> you should contact your local authority. </w:t>
      </w:r>
    </w:p>
    <w:p w14:paraId="0220B016" w14:textId="77777777" w:rsidR="00CF56FD" w:rsidRPr="001B3FE6" w:rsidRDefault="00CF56FD" w:rsidP="006C13CC">
      <w:pPr>
        <w:pStyle w:val="1bodycopy10pt"/>
        <w:rPr>
          <w:rFonts w:ascii="Kinetic Letters" w:hAnsi="Kinetic Letters"/>
          <w:b/>
          <w:bCs/>
          <w:sz w:val="24"/>
        </w:rPr>
      </w:pPr>
    </w:p>
    <w:p w14:paraId="6470D4FB" w14:textId="7577706B" w:rsidR="006C13CC" w:rsidRPr="001B3FE6" w:rsidRDefault="006C13CC" w:rsidP="006C13CC">
      <w:pPr>
        <w:pStyle w:val="1bodycopy10pt"/>
        <w:rPr>
          <w:rFonts w:ascii="Kinetic Letters" w:hAnsi="Kinetic Letters"/>
          <w:b/>
          <w:bCs/>
          <w:sz w:val="24"/>
        </w:rPr>
      </w:pPr>
      <w:r w:rsidRPr="001B3FE6">
        <w:rPr>
          <w:rFonts w:ascii="Kinetic Letters" w:hAnsi="Kinetic Letters"/>
          <w:b/>
          <w:bCs/>
          <w:sz w:val="24"/>
        </w:rPr>
        <w:t xml:space="preserve">Inclusion </w:t>
      </w:r>
    </w:p>
    <w:p w14:paraId="181CD3D7" w14:textId="392F3E2B" w:rsidR="006C13CC" w:rsidRPr="001B3FE6" w:rsidRDefault="006C13CC" w:rsidP="006C13CC">
      <w:pPr>
        <w:pStyle w:val="1bodycopy10pt"/>
        <w:rPr>
          <w:rFonts w:ascii="Kinetic Letters" w:hAnsi="Kinetic Letters"/>
          <w:sz w:val="24"/>
        </w:rPr>
      </w:pPr>
      <w:r w:rsidRPr="001B3FE6">
        <w:rPr>
          <w:rFonts w:ascii="Kinetic Letters" w:hAnsi="Kinetic Letters"/>
          <w:sz w:val="24"/>
        </w:rPr>
        <w:t xml:space="preserve">At our school we strive to create an inclusive teaching environment that offers all pupils, no matter their needs and abilities, a broad, balanced and challenging curriculum. We are committed to offering all pupils the chance to thrive and fulfil their aspirations. </w:t>
      </w:r>
    </w:p>
    <w:p w14:paraId="68A94E9F" w14:textId="0D4240C6" w:rsidR="006C13CC" w:rsidRPr="001B3FE6" w:rsidRDefault="006C13CC" w:rsidP="006C13CC">
      <w:pPr>
        <w:pStyle w:val="1bodycopy10pt"/>
        <w:rPr>
          <w:rFonts w:ascii="Kinetic Letters" w:hAnsi="Kinetic Letters"/>
          <w:sz w:val="24"/>
        </w:rPr>
      </w:pPr>
      <w:r w:rsidRPr="001B3FE6">
        <w:rPr>
          <w:rFonts w:ascii="Kinetic Letters" w:hAnsi="Kinetic Letters"/>
          <w:sz w:val="24"/>
        </w:rPr>
        <w:t>We will achieve this by making reasonable adjustments to teaching, the curriculum and the school environment to make sure that pupils with SEND are included in all aspects of school life.</w:t>
      </w:r>
    </w:p>
    <w:p w14:paraId="4BE4805A" w14:textId="77777777" w:rsidR="006C13CC" w:rsidRPr="001B3FE6" w:rsidRDefault="006C13CC" w:rsidP="00964E9B">
      <w:pPr>
        <w:pStyle w:val="NoSpacing"/>
        <w:rPr>
          <w:rFonts w:ascii="Kinetic Letters" w:hAnsi="Kinetic Letters"/>
          <w:b/>
          <w:sz w:val="24"/>
          <w:szCs w:val="24"/>
        </w:rPr>
      </w:pPr>
    </w:p>
    <w:p w14:paraId="0F9BF9AC" w14:textId="423A2684"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Equal Opportunities</w:t>
      </w:r>
    </w:p>
    <w:p w14:paraId="5C92AEDE" w14:textId="77777777" w:rsidR="00D61A5C" w:rsidRPr="001B3FE6" w:rsidRDefault="00D61A5C" w:rsidP="00964E9B">
      <w:pPr>
        <w:pStyle w:val="NoSpacing"/>
        <w:numPr>
          <w:ilvl w:val="0"/>
          <w:numId w:val="32"/>
        </w:numPr>
        <w:rPr>
          <w:rFonts w:ascii="Kinetic Letters" w:hAnsi="Kinetic Letters"/>
          <w:sz w:val="24"/>
          <w:szCs w:val="24"/>
        </w:rPr>
      </w:pPr>
      <w:r w:rsidRPr="001B3FE6">
        <w:rPr>
          <w:rFonts w:ascii="Kinetic Letters" w:hAnsi="Kinetic Letters"/>
          <w:sz w:val="24"/>
          <w:szCs w:val="24"/>
        </w:rPr>
        <w:t>All children should receive their full entitlement to the curriculum, regardless of gender, race, ability or religion</w:t>
      </w:r>
    </w:p>
    <w:p w14:paraId="024B5A7C" w14:textId="77777777" w:rsidR="00D61A5C" w:rsidRPr="001B3FE6" w:rsidRDefault="00D61A5C" w:rsidP="00964E9B">
      <w:pPr>
        <w:pStyle w:val="NoSpacing"/>
        <w:numPr>
          <w:ilvl w:val="0"/>
          <w:numId w:val="32"/>
        </w:numPr>
        <w:rPr>
          <w:rFonts w:ascii="Kinetic Letters" w:hAnsi="Kinetic Letters"/>
          <w:sz w:val="24"/>
          <w:szCs w:val="24"/>
        </w:rPr>
      </w:pPr>
      <w:r w:rsidRPr="001B3FE6">
        <w:rPr>
          <w:rFonts w:ascii="Kinetic Letters" w:hAnsi="Kinetic Letters"/>
          <w:sz w:val="24"/>
          <w:szCs w:val="24"/>
        </w:rPr>
        <w:t>Pupils with SEND are based predominantly in the ordinary classroom, supported through flexible grouping strategies and a differentiated curriculum</w:t>
      </w:r>
    </w:p>
    <w:p w14:paraId="1FDB06BD" w14:textId="77777777" w:rsidR="00D61A5C" w:rsidRPr="001B3FE6" w:rsidRDefault="00D61A5C" w:rsidP="00964E9B">
      <w:pPr>
        <w:pStyle w:val="NoSpacing"/>
        <w:numPr>
          <w:ilvl w:val="0"/>
          <w:numId w:val="32"/>
        </w:numPr>
        <w:rPr>
          <w:rFonts w:ascii="Kinetic Letters" w:hAnsi="Kinetic Letters"/>
          <w:sz w:val="24"/>
          <w:szCs w:val="24"/>
        </w:rPr>
      </w:pPr>
      <w:r w:rsidRPr="001B3FE6">
        <w:rPr>
          <w:rFonts w:ascii="Kinetic Letters" w:hAnsi="Kinetic Letters"/>
          <w:sz w:val="24"/>
          <w:szCs w:val="24"/>
        </w:rPr>
        <w:t xml:space="preserve">We believe that some children will require additional support to achieve equal opportunities </w:t>
      </w:r>
    </w:p>
    <w:p w14:paraId="309E4346" w14:textId="77777777" w:rsidR="00D61A5C" w:rsidRPr="001B3FE6" w:rsidRDefault="00D61A5C" w:rsidP="00964E9B">
      <w:pPr>
        <w:pStyle w:val="NoSpacing"/>
        <w:numPr>
          <w:ilvl w:val="0"/>
          <w:numId w:val="32"/>
        </w:numPr>
        <w:rPr>
          <w:rFonts w:ascii="Kinetic Letters" w:hAnsi="Kinetic Letters"/>
          <w:sz w:val="24"/>
          <w:szCs w:val="24"/>
        </w:rPr>
      </w:pPr>
      <w:r w:rsidRPr="001B3FE6">
        <w:rPr>
          <w:rFonts w:ascii="Kinetic Letters" w:hAnsi="Kinetic Letters"/>
          <w:sz w:val="24"/>
          <w:szCs w:val="24"/>
        </w:rPr>
        <w:t>Access to individual or small group tuition to support individual targets is delivered within the classroom and through limited periods of withdrawal</w:t>
      </w:r>
    </w:p>
    <w:p w14:paraId="6AA85990" w14:textId="77777777" w:rsidR="00D61A5C" w:rsidRPr="001B3FE6" w:rsidRDefault="00D61A5C" w:rsidP="00964E9B">
      <w:pPr>
        <w:pStyle w:val="NoSpacing"/>
        <w:numPr>
          <w:ilvl w:val="0"/>
          <w:numId w:val="32"/>
        </w:numPr>
        <w:rPr>
          <w:rFonts w:ascii="Kinetic Letters" w:hAnsi="Kinetic Letters"/>
          <w:sz w:val="24"/>
          <w:szCs w:val="24"/>
          <w:lang w:eastAsia="en-GB"/>
        </w:rPr>
      </w:pPr>
      <w:r w:rsidRPr="001B3FE6">
        <w:rPr>
          <w:rFonts w:ascii="Kinetic Letters" w:hAnsi="Kinetic Letters"/>
          <w:sz w:val="24"/>
          <w:szCs w:val="24"/>
          <w:lang w:eastAsia="en-GB"/>
        </w:rPr>
        <w:t xml:space="preserve">The school complies with all the relevant accessibility requirements. Please see the school accessibility plan for more details. </w:t>
      </w:r>
    </w:p>
    <w:p w14:paraId="345A87CA" w14:textId="77777777" w:rsidR="00CB1CFB" w:rsidRPr="001B3FE6" w:rsidRDefault="00CB1CFB" w:rsidP="00CB1CFB">
      <w:pPr>
        <w:pStyle w:val="1bodycopy"/>
        <w:rPr>
          <w:rFonts w:ascii="Kinetic Letters" w:hAnsi="Kinetic Letters"/>
          <w:sz w:val="24"/>
        </w:rPr>
      </w:pPr>
    </w:p>
    <w:p w14:paraId="6BE9E602" w14:textId="77777777" w:rsidR="00CB1CFB" w:rsidRPr="001B3FE6" w:rsidRDefault="00CB1CFB" w:rsidP="00CB1CFB">
      <w:pPr>
        <w:pStyle w:val="1bodycopy"/>
        <w:rPr>
          <w:rFonts w:ascii="Kinetic Letters" w:hAnsi="Kinetic Letters"/>
          <w:b/>
          <w:bCs/>
          <w:sz w:val="24"/>
        </w:rPr>
      </w:pPr>
      <w:r w:rsidRPr="001B3FE6">
        <w:rPr>
          <w:rFonts w:ascii="Kinetic Letters" w:hAnsi="Kinetic Letters"/>
          <w:b/>
          <w:bCs/>
          <w:sz w:val="24"/>
        </w:rPr>
        <w:t>Attendance</w:t>
      </w:r>
    </w:p>
    <w:p w14:paraId="5DF5B130" w14:textId="7B4A4945" w:rsidR="00CB1CFB" w:rsidRPr="001B3FE6" w:rsidRDefault="00CB1CFB" w:rsidP="00CB1CFB">
      <w:pPr>
        <w:pStyle w:val="1bodycopy"/>
        <w:rPr>
          <w:rFonts w:ascii="Kinetic Letters" w:hAnsi="Kinetic Letters"/>
          <w:sz w:val="24"/>
        </w:rPr>
      </w:pPr>
      <w:r w:rsidRPr="001B3FE6">
        <w:rPr>
          <w:rFonts w:ascii="Kinetic Letters" w:hAnsi="Kinetic Letters"/>
          <w:sz w:val="24"/>
        </w:rPr>
        <w:t xml:space="preserve">Many pupils with SEND face complex barriers to attendance. Their right to an education is the same as any other pupil and therefore the attendance ambition for these pupils is the same as it is for any other </w:t>
      </w:r>
      <w:bookmarkStart w:id="28" w:name="_Hlk189131318"/>
      <w:r w:rsidRPr="001B3FE6">
        <w:rPr>
          <w:rFonts w:ascii="Kinetic Letters" w:hAnsi="Kinetic Letters"/>
          <w:sz w:val="24"/>
        </w:rPr>
        <w:t>pupil. However, they may need additional support.</w:t>
      </w:r>
    </w:p>
    <w:bookmarkEnd w:id="28"/>
    <w:p w14:paraId="359B60BF" w14:textId="77777777" w:rsidR="00CB1CFB" w:rsidRPr="001B3FE6" w:rsidRDefault="00CB1CFB" w:rsidP="00CB1CFB">
      <w:pPr>
        <w:pStyle w:val="1bodycopy"/>
        <w:rPr>
          <w:rFonts w:ascii="Kinetic Letters" w:hAnsi="Kinetic Letters"/>
          <w:sz w:val="24"/>
        </w:rPr>
      </w:pPr>
      <w:r w:rsidRPr="001B3FE6">
        <w:rPr>
          <w:rFonts w:ascii="Kinetic Letters" w:hAnsi="Kinetic Letters"/>
          <w:sz w:val="24"/>
        </w:rPr>
        <w:t>Our approach to supporting pupils who are absent from school due to their SEND is set out in our attendance policy.</w:t>
      </w:r>
    </w:p>
    <w:p w14:paraId="10860263" w14:textId="77777777" w:rsidR="00964E9B" w:rsidRPr="001B3FE6" w:rsidRDefault="00964E9B" w:rsidP="00964E9B">
      <w:pPr>
        <w:pStyle w:val="NoSpacing"/>
        <w:rPr>
          <w:rFonts w:ascii="Kinetic Letters" w:hAnsi="Kinetic Letters"/>
          <w:b/>
          <w:sz w:val="24"/>
          <w:szCs w:val="24"/>
        </w:rPr>
      </w:pPr>
    </w:p>
    <w:p w14:paraId="2BA3D6EC" w14:textId="4B836107" w:rsidR="00EF77DA" w:rsidRPr="001B3FE6" w:rsidRDefault="00EF77DA" w:rsidP="00964E9B">
      <w:pPr>
        <w:pStyle w:val="NoSpacing"/>
        <w:rPr>
          <w:rFonts w:ascii="Kinetic Letters" w:hAnsi="Kinetic Letters"/>
          <w:b/>
          <w:sz w:val="24"/>
          <w:szCs w:val="24"/>
        </w:rPr>
      </w:pPr>
      <w:r w:rsidRPr="001B3FE6">
        <w:rPr>
          <w:rFonts w:ascii="Kinetic Letters" w:hAnsi="Kinetic Letters"/>
          <w:b/>
          <w:sz w:val="24"/>
          <w:szCs w:val="24"/>
        </w:rPr>
        <w:t>Safeguarding</w:t>
      </w:r>
    </w:p>
    <w:p w14:paraId="3C8D79A8" w14:textId="77777777" w:rsidR="00EF77DA" w:rsidRPr="001B3FE6" w:rsidRDefault="00EF77DA" w:rsidP="00EF77DA">
      <w:pPr>
        <w:pStyle w:val="4Bulletedcopyblue"/>
        <w:numPr>
          <w:ilvl w:val="0"/>
          <w:numId w:val="0"/>
        </w:numPr>
        <w:rPr>
          <w:rFonts w:ascii="Kinetic Letters" w:hAnsi="Kinetic Letters"/>
          <w:sz w:val="24"/>
          <w:szCs w:val="24"/>
        </w:rPr>
      </w:pPr>
      <w:r w:rsidRPr="001B3FE6">
        <w:rPr>
          <w:rFonts w:ascii="Kinetic Letters" w:hAnsi="Kinetic Letters"/>
          <w:sz w:val="24"/>
          <w:szCs w:val="24"/>
        </w:rPr>
        <w:t xml:space="preserve">We </w:t>
      </w:r>
      <w:proofErr w:type="spellStart"/>
      <w:r w:rsidRPr="001B3FE6">
        <w:rPr>
          <w:rFonts w:ascii="Kinetic Letters" w:hAnsi="Kinetic Letters"/>
          <w:sz w:val="24"/>
          <w:szCs w:val="24"/>
        </w:rPr>
        <w:t>recognise</w:t>
      </w:r>
      <w:proofErr w:type="spellEnd"/>
      <w:r w:rsidRPr="001B3FE6">
        <w:rPr>
          <w:rFonts w:ascii="Kinetic Letters" w:hAnsi="Kinetic Letters"/>
          <w:sz w:val="24"/>
          <w:szCs w:val="24"/>
        </w:rPr>
        <w:t xml:space="preserve"> that pupils with SEND can face additional safeguarding challenges. Children with disabilities are more likely to be abused than their peers, and additional barriers can exist when </w:t>
      </w:r>
      <w:proofErr w:type="spellStart"/>
      <w:r w:rsidRPr="001B3FE6">
        <w:rPr>
          <w:rFonts w:ascii="Kinetic Letters" w:hAnsi="Kinetic Letters"/>
          <w:sz w:val="24"/>
          <w:szCs w:val="24"/>
        </w:rPr>
        <w:t>recognising</w:t>
      </w:r>
      <w:proofErr w:type="spellEnd"/>
      <w:r w:rsidRPr="001B3FE6">
        <w:rPr>
          <w:rFonts w:ascii="Kinetic Letters" w:hAnsi="Kinetic Letters"/>
          <w:sz w:val="24"/>
          <w:szCs w:val="24"/>
        </w:rPr>
        <w:t xml:space="preserve"> abuse, exploitation and neglect in this group.</w:t>
      </w:r>
    </w:p>
    <w:p w14:paraId="1A80FDD2" w14:textId="047E27E6" w:rsidR="00EF77DA" w:rsidRDefault="00EF77DA" w:rsidP="00EF77DA">
      <w:pPr>
        <w:pStyle w:val="4Bulletedcopyblue"/>
        <w:numPr>
          <w:ilvl w:val="0"/>
          <w:numId w:val="0"/>
        </w:numPr>
        <w:rPr>
          <w:rFonts w:ascii="Kinetic Letters" w:hAnsi="Kinetic Letters"/>
          <w:sz w:val="24"/>
          <w:szCs w:val="24"/>
        </w:rPr>
      </w:pPr>
      <w:r w:rsidRPr="001B3FE6">
        <w:rPr>
          <w:rFonts w:ascii="Kinetic Letters" w:hAnsi="Kinetic Letters"/>
          <w:sz w:val="24"/>
          <w:szCs w:val="24"/>
        </w:rPr>
        <w:t>For more details of the pastoral support</w:t>
      </w:r>
      <w:r w:rsidR="00032EC4">
        <w:rPr>
          <w:rFonts w:ascii="Kinetic Letters" w:hAnsi="Kinetic Letters"/>
          <w:sz w:val="24"/>
          <w:szCs w:val="24"/>
        </w:rPr>
        <w:t>,</w:t>
      </w:r>
      <w:r w:rsidRPr="001B3FE6">
        <w:rPr>
          <w:rFonts w:ascii="Kinetic Letters" w:hAnsi="Kinetic Letters"/>
          <w:sz w:val="24"/>
          <w:szCs w:val="24"/>
        </w:rPr>
        <w:t xml:space="preserve"> we offer pupils with SEND, and the support we provide to help pupils overcome any communication barriers they face, see our safeguarding/child protection policy.</w:t>
      </w:r>
    </w:p>
    <w:p w14:paraId="143D1308" w14:textId="20AEEF81" w:rsidR="00C059B7" w:rsidRPr="001B3FE6" w:rsidRDefault="009470A1" w:rsidP="00442AC4">
      <w:pPr>
        <w:pStyle w:val="Subhead2"/>
        <w:rPr>
          <w:rFonts w:ascii="Kinetic Letters" w:hAnsi="Kinetic Letters"/>
        </w:rPr>
      </w:pPr>
      <w:r w:rsidRPr="001B3FE6">
        <w:rPr>
          <w:rFonts w:ascii="Kinetic Letters" w:hAnsi="Kinetic Letters"/>
        </w:rPr>
        <w:t>Accessibility Arrangements</w:t>
      </w:r>
    </w:p>
    <w:p w14:paraId="512F9AC6" w14:textId="77777777" w:rsidR="001B3FE6" w:rsidRDefault="00C059B7" w:rsidP="001B3FE6">
      <w:pPr>
        <w:pStyle w:val="4Bulletedcopyblue"/>
        <w:numPr>
          <w:ilvl w:val="0"/>
          <w:numId w:val="38"/>
        </w:numPr>
        <w:rPr>
          <w:rFonts w:ascii="Kinetic Letters" w:hAnsi="Kinetic Letters"/>
          <w:sz w:val="24"/>
          <w:szCs w:val="24"/>
        </w:rPr>
      </w:pPr>
      <w:bookmarkStart w:id="29" w:name="_Hlk116995284"/>
      <w:r w:rsidRPr="001B3FE6">
        <w:rPr>
          <w:rFonts w:ascii="Kinetic Letters" w:hAnsi="Kinetic Letters"/>
          <w:sz w:val="24"/>
          <w:szCs w:val="24"/>
        </w:rPr>
        <w:lastRenderedPageBreak/>
        <w:t xml:space="preserve">St Margarets works with </w:t>
      </w:r>
      <w:r w:rsidR="007E037A" w:rsidRPr="001B3FE6">
        <w:rPr>
          <w:rFonts w:ascii="Kinetic Letters" w:hAnsi="Kinetic Letters"/>
          <w:sz w:val="24"/>
          <w:szCs w:val="24"/>
        </w:rPr>
        <w:t xml:space="preserve">outside agencies to identify and provide the necessary provision and resources so that </w:t>
      </w:r>
      <w:r w:rsidR="00DB6C64" w:rsidRPr="001B3FE6">
        <w:rPr>
          <w:rFonts w:ascii="Kinetic Letters" w:hAnsi="Kinetic Letters"/>
          <w:sz w:val="24"/>
          <w:szCs w:val="24"/>
        </w:rPr>
        <w:t xml:space="preserve">children can reach their full potential. Auxiliary aids and services are accessed when required. </w:t>
      </w:r>
    </w:p>
    <w:p w14:paraId="02EE7CBD" w14:textId="77777777" w:rsidR="001B3FE6" w:rsidRDefault="00DB6C64" w:rsidP="001B3FE6">
      <w:pPr>
        <w:pStyle w:val="4Bulletedcopyblue"/>
        <w:numPr>
          <w:ilvl w:val="0"/>
          <w:numId w:val="38"/>
        </w:numPr>
        <w:rPr>
          <w:rFonts w:ascii="Kinetic Letters" w:hAnsi="Kinetic Letters"/>
          <w:sz w:val="24"/>
          <w:szCs w:val="24"/>
        </w:rPr>
      </w:pPr>
      <w:r w:rsidRPr="001B3FE6">
        <w:rPr>
          <w:rFonts w:ascii="Kinetic Letters" w:hAnsi="Kinetic Letters"/>
          <w:sz w:val="24"/>
          <w:szCs w:val="24"/>
        </w:rPr>
        <w:t xml:space="preserve">Reasonable adjustments are made so that pupils with a disability are not </w:t>
      </w:r>
      <w:r w:rsidR="00442AC4" w:rsidRPr="001B3FE6">
        <w:rPr>
          <w:rFonts w:ascii="Kinetic Letters" w:hAnsi="Kinetic Letters"/>
          <w:sz w:val="24"/>
          <w:szCs w:val="24"/>
        </w:rPr>
        <w:t xml:space="preserve">treated less </w:t>
      </w:r>
      <w:proofErr w:type="spellStart"/>
      <w:r w:rsidR="00442AC4" w:rsidRPr="001B3FE6">
        <w:rPr>
          <w:rFonts w:ascii="Kinetic Letters" w:hAnsi="Kinetic Letters"/>
          <w:sz w:val="24"/>
          <w:szCs w:val="24"/>
        </w:rPr>
        <w:t>favourably</w:t>
      </w:r>
      <w:proofErr w:type="spellEnd"/>
      <w:r w:rsidR="00442AC4" w:rsidRPr="001B3FE6">
        <w:rPr>
          <w:rFonts w:ascii="Kinetic Letters" w:hAnsi="Kinetic Letters"/>
          <w:sz w:val="24"/>
          <w:szCs w:val="24"/>
        </w:rPr>
        <w:t xml:space="preserve"> than </w:t>
      </w:r>
      <w:r w:rsidRPr="001B3FE6">
        <w:rPr>
          <w:rFonts w:ascii="Kinetic Letters" w:hAnsi="Kinetic Letters"/>
          <w:sz w:val="24"/>
          <w:szCs w:val="24"/>
        </w:rPr>
        <w:t xml:space="preserve">their peers. </w:t>
      </w:r>
      <w:r w:rsidR="00442AC4" w:rsidRPr="001B3FE6">
        <w:rPr>
          <w:rFonts w:ascii="Kinetic Letters" w:hAnsi="Kinetic Letters"/>
          <w:sz w:val="24"/>
          <w:szCs w:val="24"/>
        </w:rPr>
        <w:t xml:space="preserve"> </w:t>
      </w:r>
    </w:p>
    <w:p w14:paraId="71C615DF" w14:textId="77777777" w:rsidR="001B3FE6" w:rsidRDefault="00DB6C64" w:rsidP="001B3FE6">
      <w:pPr>
        <w:pStyle w:val="4Bulletedcopyblue"/>
        <w:numPr>
          <w:ilvl w:val="0"/>
          <w:numId w:val="38"/>
        </w:numPr>
        <w:rPr>
          <w:rFonts w:ascii="Kinetic Letters" w:hAnsi="Kinetic Letters"/>
          <w:sz w:val="24"/>
          <w:szCs w:val="24"/>
        </w:rPr>
      </w:pPr>
      <w:r w:rsidRPr="001B3FE6">
        <w:rPr>
          <w:rFonts w:ascii="Kinetic Letters" w:hAnsi="Kinetic Letters"/>
          <w:sz w:val="24"/>
          <w:szCs w:val="24"/>
        </w:rPr>
        <w:t xml:space="preserve">St Margarets is on a split site. The KS2 building has a lift and access to a disabled toilet. </w:t>
      </w:r>
      <w:bookmarkStart w:id="30" w:name="_Hlk116896762"/>
    </w:p>
    <w:p w14:paraId="52FE2097" w14:textId="27EAB247" w:rsidR="00442AC4" w:rsidRPr="001B3FE6" w:rsidRDefault="00DB6C64" w:rsidP="001B3FE6">
      <w:pPr>
        <w:pStyle w:val="4Bulletedcopyblue"/>
        <w:numPr>
          <w:ilvl w:val="0"/>
          <w:numId w:val="38"/>
        </w:numPr>
        <w:rPr>
          <w:rFonts w:ascii="Kinetic Letters" w:hAnsi="Kinetic Letters"/>
          <w:sz w:val="24"/>
          <w:szCs w:val="24"/>
        </w:rPr>
      </w:pPr>
      <w:r w:rsidRPr="001B3FE6">
        <w:rPr>
          <w:rFonts w:ascii="Kinetic Letters" w:hAnsi="Kinetic Letters"/>
          <w:sz w:val="24"/>
          <w:szCs w:val="24"/>
        </w:rPr>
        <w:t xml:space="preserve">The school’s </w:t>
      </w:r>
      <w:r w:rsidR="00442AC4" w:rsidRPr="001B3FE6">
        <w:rPr>
          <w:rFonts w:ascii="Kinetic Letters" w:hAnsi="Kinetic Letters"/>
          <w:sz w:val="24"/>
          <w:szCs w:val="24"/>
        </w:rPr>
        <w:t>accessibility plan</w:t>
      </w:r>
      <w:r w:rsidRPr="001B3FE6">
        <w:rPr>
          <w:rFonts w:ascii="Kinetic Letters" w:hAnsi="Kinetic Letters"/>
          <w:sz w:val="24"/>
          <w:szCs w:val="24"/>
        </w:rPr>
        <w:t xml:space="preserve"> can be found on the school website. </w:t>
      </w:r>
    </w:p>
    <w:bookmarkEnd w:id="29"/>
    <w:bookmarkEnd w:id="30"/>
    <w:p w14:paraId="69B2D425" w14:textId="77777777" w:rsidR="009547BA" w:rsidRDefault="009547BA" w:rsidP="009547BA">
      <w:pPr>
        <w:pStyle w:val="4Bulletedcopyblue"/>
        <w:numPr>
          <w:ilvl w:val="0"/>
          <w:numId w:val="0"/>
        </w:numPr>
        <w:rPr>
          <w:rFonts w:ascii="Kinetic Letters" w:hAnsi="Kinetic Letters"/>
          <w:sz w:val="24"/>
          <w:szCs w:val="24"/>
        </w:rPr>
      </w:pPr>
    </w:p>
    <w:p w14:paraId="2D568988" w14:textId="6C71ED8B" w:rsidR="00533F27" w:rsidRPr="001B3FE6" w:rsidRDefault="00533F27" w:rsidP="009547BA">
      <w:pPr>
        <w:pStyle w:val="4Bulletedcopyblue"/>
        <w:numPr>
          <w:ilvl w:val="0"/>
          <w:numId w:val="0"/>
        </w:numPr>
        <w:rPr>
          <w:rFonts w:ascii="Kinetic Letters" w:hAnsi="Kinetic Letters"/>
          <w:b/>
          <w:bCs/>
          <w:sz w:val="24"/>
          <w:szCs w:val="24"/>
        </w:rPr>
      </w:pPr>
      <w:r w:rsidRPr="001B3FE6">
        <w:rPr>
          <w:rFonts w:ascii="Kinetic Letters" w:hAnsi="Kinetic Letters"/>
          <w:b/>
          <w:bCs/>
          <w:sz w:val="24"/>
          <w:szCs w:val="24"/>
        </w:rPr>
        <w:t>Complaints Procedure</w:t>
      </w:r>
    </w:p>
    <w:p w14:paraId="5EDF6E0B" w14:textId="52AC5ACF" w:rsidR="00EF77DA" w:rsidRPr="001B3FE6" w:rsidRDefault="00533F27" w:rsidP="009547BA">
      <w:pPr>
        <w:pStyle w:val="4Bulletedcopyblue"/>
        <w:numPr>
          <w:ilvl w:val="0"/>
          <w:numId w:val="0"/>
        </w:numPr>
        <w:rPr>
          <w:rFonts w:ascii="Kinetic Letters" w:hAnsi="Kinetic Letters"/>
          <w:sz w:val="24"/>
          <w:szCs w:val="24"/>
        </w:rPr>
      </w:pPr>
      <w:r w:rsidRPr="001B3FE6">
        <w:rPr>
          <w:rFonts w:ascii="Kinetic Letters" w:hAnsi="Kinetic Letters"/>
          <w:sz w:val="24"/>
          <w:szCs w:val="24"/>
        </w:rPr>
        <w:t xml:space="preserve">The school complaint procedures can be found on the school </w:t>
      </w:r>
      <w:proofErr w:type="gramStart"/>
      <w:r w:rsidRPr="001B3FE6">
        <w:rPr>
          <w:rFonts w:ascii="Kinetic Letters" w:hAnsi="Kinetic Letters"/>
          <w:sz w:val="24"/>
          <w:szCs w:val="24"/>
        </w:rPr>
        <w:t>website</w:t>
      </w:r>
      <w:proofErr w:type="gramEnd"/>
      <w:r w:rsidRPr="001B3FE6">
        <w:rPr>
          <w:rFonts w:ascii="Kinetic Letters" w:hAnsi="Kinetic Letters"/>
          <w:sz w:val="24"/>
          <w:szCs w:val="24"/>
        </w:rPr>
        <w:t xml:space="preserve"> or a copy can be obtained from the school office.</w:t>
      </w:r>
    </w:p>
    <w:p w14:paraId="4C894B09" w14:textId="77777777" w:rsidR="00533F27" w:rsidRPr="001B3FE6" w:rsidRDefault="00533F27" w:rsidP="00533F27">
      <w:pPr>
        <w:pStyle w:val="4Bulletedcopyblue"/>
        <w:numPr>
          <w:ilvl w:val="0"/>
          <w:numId w:val="0"/>
        </w:numPr>
        <w:ind w:left="340" w:hanging="170"/>
        <w:rPr>
          <w:rFonts w:ascii="Kinetic Letters" w:hAnsi="Kinetic Letters"/>
          <w:sz w:val="24"/>
          <w:szCs w:val="24"/>
        </w:rPr>
      </w:pPr>
    </w:p>
    <w:p w14:paraId="05C51310" w14:textId="08070636" w:rsidR="00D61A5C" w:rsidRPr="001B3FE6" w:rsidRDefault="00D61A5C" w:rsidP="00964E9B">
      <w:pPr>
        <w:pStyle w:val="NoSpacing"/>
        <w:rPr>
          <w:rFonts w:ascii="Kinetic Letters" w:hAnsi="Kinetic Letters"/>
          <w:b/>
          <w:sz w:val="24"/>
          <w:szCs w:val="24"/>
        </w:rPr>
      </w:pPr>
      <w:r w:rsidRPr="001B3FE6">
        <w:rPr>
          <w:rFonts w:ascii="Kinetic Letters" w:hAnsi="Kinetic Letters"/>
          <w:b/>
          <w:sz w:val="24"/>
          <w:szCs w:val="24"/>
        </w:rPr>
        <w:t>Review</w:t>
      </w:r>
    </w:p>
    <w:p w14:paraId="60D36B24" w14:textId="3FAC3418" w:rsidR="00D61A5C" w:rsidRPr="001B3FE6" w:rsidRDefault="00D61A5C" w:rsidP="00964E9B">
      <w:pPr>
        <w:pStyle w:val="NoSpacing"/>
        <w:rPr>
          <w:rFonts w:ascii="Kinetic Letters" w:hAnsi="Kinetic Letters"/>
          <w:sz w:val="24"/>
          <w:szCs w:val="24"/>
        </w:rPr>
      </w:pPr>
      <w:r w:rsidRPr="001B3FE6">
        <w:rPr>
          <w:rFonts w:ascii="Kinetic Letters" w:hAnsi="Kinetic Letters"/>
          <w:bCs/>
          <w:sz w:val="24"/>
          <w:szCs w:val="24"/>
        </w:rPr>
        <w:t>This policy will be reviewed when necessary or if not before by September 202</w:t>
      </w:r>
      <w:r w:rsidR="00032EC4">
        <w:rPr>
          <w:rFonts w:ascii="Kinetic Letters" w:hAnsi="Kinetic Letters"/>
          <w:bCs/>
          <w:sz w:val="24"/>
          <w:szCs w:val="24"/>
        </w:rPr>
        <w:t>7</w:t>
      </w:r>
      <w:r w:rsidR="009470A1" w:rsidRPr="001B3FE6">
        <w:rPr>
          <w:rFonts w:ascii="Kinetic Letters" w:hAnsi="Kinetic Letters"/>
          <w:bCs/>
          <w:sz w:val="24"/>
          <w:szCs w:val="24"/>
        </w:rPr>
        <w:t>.</w:t>
      </w:r>
      <w:r w:rsidRPr="001B3FE6">
        <w:rPr>
          <w:rFonts w:ascii="Kinetic Letters" w:hAnsi="Kinetic Letters"/>
          <w:bCs/>
          <w:sz w:val="24"/>
          <w:szCs w:val="24"/>
        </w:rPr>
        <w:t xml:space="preserve"> The</w:t>
      </w:r>
      <w:r w:rsidRPr="001B3FE6">
        <w:rPr>
          <w:rFonts w:ascii="Kinetic Letters" w:hAnsi="Kinetic Letters"/>
          <w:sz w:val="24"/>
          <w:szCs w:val="24"/>
        </w:rPr>
        <w:t xml:space="preserve"> Special Needs and Disabilities Co-ordinator will share developments in special educational n</w:t>
      </w:r>
      <w:r w:rsidR="004614E5" w:rsidRPr="001B3FE6">
        <w:rPr>
          <w:rFonts w:ascii="Kinetic Letters" w:hAnsi="Kinetic Letters"/>
          <w:sz w:val="24"/>
          <w:szCs w:val="24"/>
        </w:rPr>
        <w:t xml:space="preserve">eeds and disabilities with the Governors </w:t>
      </w:r>
      <w:r w:rsidRPr="001B3FE6">
        <w:rPr>
          <w:rFonts w:ascii="Kinetic Letters" w:hAnsi="Kinetic Letters"/>
          <w:sz w:val="24"/>
          <w:szCs w:val="24"/>
        </w:rPr>
        <w:t>on a termly basis.</w:t>
      </w:r>
    </w:p>
    <w:p w14:paraId="29C22350" w14:textId="77777777" w:rsidR="00D61A5C" w:rsidRPr="001B3FE6" w:rsidRDefault="00D61A5C" w:rsidP="00964E9B">
      <w:pPr>
        <w:pStyle w:val="NoSpacing"/>
        <w:rPr>
          <w:rFonts w:ascii="Kinetic Letters" w:hAnsi="Kinetic Letters"/>
          <w:sz w:val="24"/>
          <w:szCs w:val="24"/>
        </w:rPr>
      </w:pPr>
    </w:p>
    <w:p w14:paraId="48059291" w14:textId="4D670035" w:rsidR="00D61A5C" w:rsidRPr="001B3FE6" w:rsidRDefault="00D61A5C" w:rsidP="00964E9B">
      <w:pPr>
        <w:pStyle w:val="NoSpacing"/>
        <w:rPr>
          <w:rFonts w:ascii="Kinetic Letters" w:hAnsi="Kinetic Letters"/>
          <w:sz w:val="24"/>
          <w:szCs w:val="24"/>
        </w:rPr>
      </w:pPr>
      <w:proofErr w:type="gramStart"/>
      <w:r w:rsidRPr="001B3FE6">
        <w:rPr>
          <w:rFonts w:ascii="Kinetic Letters" w:hAnsi="Kinetic Letters"/>
          <w:sz w:val="24"/>
          <w:szCs w:val="24"/>
        </w:rPr>
        <w:t>Signature:</w:t>
      </w:r>
      <w:r w:rsidRPr="001B3FE6">
        <w:rPr>
          <w:rFonts w:ascii="Courier New" w:hAnsi="Courier New" w:cs="Courier New"/>
          <w:sz w:val="24"/>
          <w:szCs w:val="24"/>
        </w:rPr>
        <w:t>…</w:t>
      </w:r>
      <w:proofErr w:type="gramEnd"/>
      <w:r w:rsidRPr="001B3FE6">
        <w:rPr>
          <w:rFonts w:ascii="Courier New" w:hAnsi="Courier New" w:cs="Courier New"/>
          <w:sz w:val="24"/>
          <w:szCs w:val="24"/>
        </w:rPr>
        <w:t>…………………………</w:t>
      </w:r>
      <w:r w:rsidRPr="001B3FE6">
        <w:rPr>
          <w:rFonts w:ascii="Kinetic Letters" w:hAnsi="Kinetic Letters"/>
          <w:sz w:val="24"/>
          <w:szCs w:val="24"/>
        </w:rPr>
        <w:tab/>
      </w:r>
      <w:r w:rsidRPr="001B3FE6">
        <w:rPr>
          <w:rFonts w:ascii="Kinetic Letters" w:hAnsi="Kinetic Letters"/>
          <w:sz w:val="24"/>
          <w:szCs w:val="24"/>
        </w:rPr>
        <w:tab/>
      </w:r>
      <w:r w:rsidR="004614E5" w:rsidRPr="001B3FE6">
        <w:rPr>
          <w:rFonts w:ascii="Kinetic Letters" w:hAnsi="Kinetic Letters"/>
          <w:sz w:val="24"/>
          <w:szCs w:val="24"/>
        </w:rPr>
        <w:t>Date: September 202</w:t>
      </w:r>
      <w:r w:rsidR="00032EC4">
        <w:rPr>
          <w:rFonts w:ascii="Kinetic Letters" w:hAnsi="Kinetic Letters"/>
          <w:sz w:val="24"/>
          <w:szCs w:val="24"/>
        </w:rPr>
        <w:t>6</w:t>
      </w:r>
    </w:p>
    <w:sectPr w:rsidR="00D61A5C" w:rsidRPr="001B3FE6" w:rsidSect="00DF2F33">
      <w:headerReference w:type="default" r:id="rId19"/>
      <w:pgSz w:w="11906" w:h="16838"/>
      <w:pgMar w:top="454" w:right="454" w:bottom="81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9D86" w14:textId="77777777" w:rsidR="003948C4" w:rsidRDefault="003948C4" w:rsidP="00724B15">
      <w:pPr>
        <w:spacing w:after="0" w:line="240" w:lineRule="auto"/>
      </w:pPr>
      <w:r>
        <w:separator/>
      </w:r>
    </w:p>
  </w:endnote>
  <w:endnote w:type="continuationSeparator" w:id="0">
    <w:p w14:paraId="77B23248" w14:textId="77777777" w:rsidR="003948C4" w:rsidRDefault="003948C4" w:rsidP="00724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Kinetic Letters">
    <w:altName w:val="Calibri"/>
    <w:panose1 w:val="00000000000000000000"/>
    <w:charset w:val="00"/>
    <w:family w:val="modern"/>
    <w:notTrueType/>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ACAF" w14:textId="77777777" w:rsidR="003948C4" w:rsidRDefault="003948C4" w:rsidP="00724B15">
      <w:pPr>
        <w:spacing w:after="0" w:line="240" w:lineRule="auto"/>
      </w:pPr>
      <w:r>
        <w:separator/>
      </w:r>
    </w:p>
  </w:footnote>
  <w:footnote w:type="continuationSeparator" w:id="0">
    <w:p w14:paraId="2A988E4B" w14:textId="77777777" w:rsidR="003948C4" w:rsidRDefault="003948C4" w:rsidP="00724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55D6" w14:textId="61A18669" w:rsidR="00724B15" w:rsidRDefault="00B061F1">
    <w:pPr>
      <w:pStyle w:val="Header"/>
    </w:pPr>
    <w:r w:rsidRPr="007B448F">
      <w:rPr>
        <w:noProof/>
        <w:lang w:eastAsia="en-GB"/>
      </w:rPr>
      <w:drawing>
        <wp:anchor distT="0" distB="0" distL="114300" distR="114300" simplePos="0" relativeHeight="251658240" behindDoc="0" locked="0" layoutInCell="1" allowOverlap="1" wp14:anchorId="0CAE6195" wp14:editId="78E7EA85">
          <wp:simplePos x="0" y="0"/>
          <wp:positionH relativeFrom="margin">
            <wp:posOffset>5984240</wp:posOffset>
          </wp:positionH>
          <wp:positionV relativeFrom="paragraph">
            <wp:posOffset>-252730</wp:posOffset>
          </wp:positionV>
          <wp:extent cx="768060" cy="563244"/>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060" cy="5632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7pt;height:332.55pt;visibility:visible;mso-wrap-style:square" o:bullet="t">
        <v:imagedata r:id="rId1" o:title=""/>
      </v:shape>
    </w:pict>
  </w:numPicBullet>
  <w:abstractNum w:abstractNumId="0" w15:restartNumberingAfterBreak="0">
    <w:nsid w:val="025E6E7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2B2168"/>
    <w:multiLevelType w:val="hybridMultilevel"/>
    <w:tmpl w:val="970C3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410AC9"/>
    <w:multiLevelType w:val="hybridMultilevel"/>
    <w:tmpl w:val="06F41AA2"/>
    <w:lvl w:ilvl="0" w:tplc="691011D8">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720D1"/>
    <w:multiLevelType w:val="hybridMultilevel"/>
    <w:tmpl w:val="5FA252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330D70"/>
    <w:multiLevelType w:val="hybridMultilevel"/>
    <w:tmpl w:val="5168698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D7873A6"/>
    <w:multiLevelType w:val="hybridMultilevel"/>
    <w:tmpl w:val="8026B14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DE71301"/>
    <w:multiLevelType w:val="hybridMultilevel"/>
    <w:tmpl w:val="F3C08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6A195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24C1CC9"/>
    <w:multiLevelType w:val="hybridMultilevel"/>
    <w:tmpl w:val="7DBAA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0750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0F44D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BB35E49"/>
    <w:multiLevelType w:val="hybridMultilevel"/>
    <w:tmpl w:val="B3EAC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D260B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2902A95"/>
    <w:multiLevelType w:val="hybridMultilevel"/>
    <w:tmpl w:val="BC9A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E459E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67C1955"/>
    <w:multiLevelType w:val="hybridMultilevel"/>
    <w:tmpl w:val="FE62BD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D333D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1EA0B51"/>
    <w:multiLevelType w:val="hybridMultilevel"/>
    <w:tmpl w:val="C1A68BB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33CA1784"/>
    <w:multiLevelType w:val="hybridMultilevel"/>
    <w:tmpl w:val="1584E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7E5A83"/>
    <w:multiLevelType w:val="hybridMultilevel"/>
    <w:tmpl w:val="1390F8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E77E9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22C652E"/>
    <w:multiLevelType w:val="hybridMultilevel"/>
    <w:tmpl w:val="F89CFC3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44121EB8"/>
    <w:multiLevelType w:val="hybridMultilevel"/>
    <w:tmpl w:val="4292554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469872D6"/>
    <w:multiLevelType w:val="hybridMultilevel"/>
    <w:tmpl w:val="57C8F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F741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76073F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B96729"/>
    <w:multiLevelType w:val="hybridMultilevel"/>
    <w:tmpl w:val="BB8EEFB2"/>
    <w:lvl w:ilvl="0" w:tplc="691011D8">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C81744"/>
    <w:multiLevelType w:val="hybridMultilevel"/>
    <w:tmpl w:val="2724F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2A23AB"/>
    <w:multiLevelType w:val="hybridMultilevel"/>
    <w:tmpl w:val="08AAB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376157"/>
    <w:multiLevelType w:val="hybridMultilevel"/>
    <w:tmpl w:val="0664A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774C9E"/>
    <w:multiLevelType w:val="hybridMultilevel"/>
    <w:tmpl w:val="73A8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C3471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71D084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9146F02"/>
    <w:multiLevelType w:val="hybridMultilevel"/>
    <w:tmpl w:val="161EE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C34F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F830C3"/>
    <w:multiLevelType w:val="hybridMultilevel"/>
    <w:tmpl w:val="2DA0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A1741A"/>
    <w:multiLevelType w:val="hybridMultilevel"/>
    <w:tmpl w:val="2B329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A81273"/>
    <w:multiLevelType w:val="hybridMultilevel"/>
    <w:tmpl w:val="51708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CE5A16"/>
    <w:multiLevelType w:val="singleLevel"/>
    <w:tmpl w:val="691011D8"/>
    <w:lvl w:ilvl="0">
      <w:numFmt w:val="bullet"/>
      <w:lvlText w:val="-"/>
      <w:lvlJc w:val="left"/>
      <w:pPr>
        <w:tabs>
          <w:tab w:val="num" w:pos="720"/>
        </w:tabs>
        <w:ind w:left="720" w:hanging="360"/>
      </w:pPr>
      <w:rPr>
        <w:rFonts w:ascii="Times New Roman" w:hAnsi="Times New Roman" w:hint="default"/>
      </w:rPr>
    </w:lvl>
  </w:abstractNum>
  <w:abstractNum w:abstractNumId="42" w15:restartNumberingAfterBreak="0">
    <w:nsid w:val="7B7751F6"/>
    <w:multiLevelType w:val="hybridMultilevel"/>
    <w:tmpl w:val="1A7A1AD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4" w15:restartNumberingAfterBreak="0">
    <w:nsid w:val="7EC818F9"/>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916207621">
    <w:abstractNumId w:val="33"/>
  </w:num>
  <w:num w:numId="2" w16cid:durableId="574438860">
    <w:abstractNumId w:val="20"/>
  </w:num>
  <w:num w:numId="3" w16cid:durableId="2134053902">
    <w:abstractNumId w:val="14"/>
  </w:num>
  <w:num w:numId="4" w16cid:durableId="1709984713">
    <w:abstractNumId w:val="34"/>
  </w:num>
  <w:num w:numId="5" w16cid:durableId="372075555">
    <w:abstractNumId w:val="24"/>
  </w:num>
  <w:num w:numId="6" w16cid:durableId="191069265">
    <w:abstractNumId w:val="41"/>
  </w:num>
  <w:num w:numId="7" w16cid:durableId="705956104">
    <w:abstractNumId w:val="10"/>
  </w:num>
  <w:num w:numId="8" w16cid:durableId="1251742365">
    <w:abstractNumId w:val="0"/>
  </w:num>
  <w:num w:numId="9" w16cid:durableId="26299760">
    <w:abstractNumId w:val="7"/>
  </w:num>
  <w:num w:numId="10" w16cid:durableId="720858745">
    <w:abstractNumId w:val="25"/>
  </w:num>
  <w:num w:numId="11" w16cid:durableId="1564634970">
    <w:abstractNumId w:val="12"/>
  </w:num>
  <w:num w:numId="12" w16cid:durableId="1580365401">
    <w:abstractNumId w:val="9"/>
  </w:num>
  <w:num w:numId="13" w16cid:durableId="298413678">
    <w:abstractNumId w:val="44"/>
  </w:num>
  <w:num w:numId="14" w16cid:durableId="1587569529">
    <w:abstractNumId w:val="16"/>
  </w:num>
  <w:num w:numId="15" w16cid:durableId="1322393023">
    <w:abstractNumId w:val="36"/>
  </w:num>
  <w:num w:numId="16" w16cid:durableId="1734694640">
    <w:abstractNumId w:val="30"/>
  </w:num>
  <w:num w:numId="17" w16cid:durableId="2132479409">
    <w:abstractNumId w:val="19"/>
  </w:num>
  <w:num w:numId="18" w16cid:durableId="346948003">
    <w:abstractNumId w:val="11"/>
  </w:num>
  <w:num w:numId="19" w16cid:durableId="1069226982">
    <w:abstractNumId w:val="23"/>
  </w:num>
  <w:num w:numId="20" w16cid:durableId="1835607764">
    <w:abstractNumId w:val="18"/>
  </w:num>
  <w:num w:numId="21" w16cid:durableId="844172576">
    <w:abstractNumId w:val="39"/>
  </w:num>
  <w:num w:numId="22" w16cid:durableId="1463498624">
    <w:abstractNumId w:val="13"/>
  </w:num>
  <w:num w:numId="23" w16cid:durableId="1442915119">
    <w:abstractNumId w:val="15"/>
  </w:num>
  <w:num w:numId="24" w16cid:durableId="1576629271">
    <w:abstractNumId w:val="2"/>
  </w:num>
  <w:num w:numId="25" w16cid:durableId="1338967892">
    <w:abstractNumId w:val="27"/>
  </w:num>
  <w:num w:numId="26" w16cid:durableId="1260943737">
    <w:abstractNumId w:val="3"/>
  </w:num>
  <w:num w:numId="27" w16cid:durableId="360861340">
    <w:abstractNumId w:val="8"/>
  </w:num>
  <w:num w:numId="28" w16cid:durableId="1167941868">
    <w:abstractNumId w:val="31"/>
  </w:num>
  <w:num w:numId="29" w16cid:durableId="650792207">
    <w:abstractNumId w:val="40"/>
  </w:num>
  <w:num w:numId="30" w16cid:durableId="830411441">
    <w:abstractNumId w:val="38"/>
  </w:num>
  <w:num w:numId="31" w16cid:durableId="821695519">
    <w:abstractNumId w:val="32"/>
  </w:num>
  <w:num w:numId="32" w16cid:durableId="1894197622">
    <w:abstractNumId w:val="35"/>
  </w:num>
  <w:num w:numId="33" w16cid:durableId="2110805720">
    <w:abstractNumId w:val="1"/>
  </w:num>
  <w:num w:numId="34" w16cid:durableId="465316232">
    <w:abstractNumId w:val="43"/>
  </w:num>
  <w:num w:numId="35" w16cid:durableId="1648850587">
    <w:abstractNumId w:val="26"/>
  </w:num>
  <w:num w:numId="36" w16cid:durableId="1669164453">
    <w:abstractNumId w:val="29"/>
  </w:num>
  <w:num w:numId="37" w16cid:durableId="696351163">
    <w:abstractNumId w:val="37"/>
  </w:num>
  <w:num w:numId="38" w16cid:durableId="2084525399">
    <w:abstractNumId w:val="22"/>
  </w:num>
  <w:num w:numId="39" w16cid:durableId="1969243524">
    <w:abstractNumId w:val="6"/>
  </w:num>
  <w:num w:numId="40" w16cid:durableId="1834293661">
    <w:abstractNumId w:val="28"/>
  </w:num>
  <w:num w:numId="41" w16cid:durableId="473105322">
    <w:abstractNumId w:val="17"/>
  </w:num>
  <w:num w:numId="42" w16cid:durableId="1704359854">
    <w:abstractNumId w:val="5"/>
  </w:num>
  <w:num w:numId="43" w16cid:durableId="1612930045">
    <w:abstractNumId w:val="21"/>
  </w:num>
  <w:num w:numId="44" w16cid:durableId="1077284924">
    <w:abstractNumId w:val="4"/>
  </w:num>
  <w:num w:numId="45" w16cid:durableId="634259328">
    <w:abstractNumId w:val="4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06A"/>
    <w:rsid w:val="00032EC4"/>
    <w:rsid w:val="000F206A"/>
    <w:rsid w:val="001A2904"/>
    <w:rsid w:val="001B3FE6"/>
    <w:rsid w:val="001F7765"/>
    <w:rsid w:val="002030B1"/>
    <w:rsid w:val="00271CEA"/>
    <w:rsid w:val="0027217C"/>
    <w:rsid w:val="002F370E"/>
    <w:rsid w:val="00302747"/>
    <w:rsid w:val="003736E8"/>
    <w:rsid w:val="003775DD"/>
    <w:rsid w:val="00381F0C"/>
    <w:rsid w:val="003948C4"/>
    <w:rsid w:val="003F597F"/>
    <w:rsid w:val="00407827"/>
    <w:rsid w:val="00416807"/>
    <w:rsid w:val="00424B02"/>
    <w:rsid w:val="00442AC4"/>
    <w:rsid w:val="004614E5"/>
    <w:rsid w:val="0049177C"/>
    <w:rsid w:val="004E7947"/>
    <w:rsid w:val="004F074A"/>
    <w:rsid w:val="004F58A1"/>
    <w:rsid w:val="00533F27"/>
    <w:rsid w:val="00536B54"/>
    <w:rsid w:val="005531CE"/>
    <w:rsid w:val="005C5417"/>
    <w:rsid w:val="005D4891"/>
    <w:rsid w:val="00633D43"/>
    <w:rsid w:val="00674FD9"/>
    <w:rsid w:val="006A2C73"/>
    <w:rsid w:val="006C13CC"/>
    <w:rsid w:val="006C37FE"/>
    <w:rsid w:val="00700E16"/>
    <w:rsid w:val="00724B15"/>
    <w:rsid w:val="00741172"/>
    <w:rsid w:val="007C24FB"/>
    <w:rsid w:val="007D231C"/>
    <w:rsid w:val="007E037A"/>
    <w:rsid w:val="007E12AD"/>
    <w:rsid w:val="00805267"/>
    <w:rsid w:val="00827CBD"/>
    <w:rsid w:val="00857467"/>
    <w:rsid w:val="008954CC"/>
    <w:rsid w:val="00945254"/>
    <w:rsid w:val="009470A1"/>
    <w:rsid w:val="009547BA"/>
    <w:rsid w:val="00964E9B"/>
    <w:rsid w:val="00965A4D"/>
    <w:rsid w:val="00984D63"/>
    <w:rsid w:val="009D070B"/>
    <w:rsid w:val="00A77BC6"/>
    <w:rsid w:val="00AB03F5"/>
    <w:rsid w:val="00AB6027"/>
    <w:rsid w:val="00AC34F9"/>
    <w:rsid w:val="00AC4FCD"/>
    <w:rsid w:val="00AC5DBC"/>
    <w:rsid w:val="00AE536D"/>
    <w:rsid w:val="00B061F1"/>
    <w:rsid w:val="00B2127B"/>
    <w:rsid w:val="00B71421"/>
    <w:rsid w:val="00BA0F6D"/>
    <w:rsid w:val="00BE2C97"/>
    <w:rsid w:val="00C059B7"/>
    <w:rsid w:val="00C06FEF"/>
    <w:rsid w:val="00C407BD"/>
    <w:rsid w:val="00C56A8A"/>
    <w:rsid w:val="00C93380"/>
    <w:rsid w:val="00CA678E"/>
    <w:rsid w:val="00CB1CFB"/>
    <w:rsid w:val="00CB4D86"/>
    <w:rsid w:val="00CB5BCB"/>
    <w:rsid w:val="00CD63A0"/>
    <w:rsid w:val="00CF56FD"/>
    <w:rsid w:val="00D61A5C"/>
    <w:rsid w:val="00D87EAC"/>
    <w:rsid w:val="00D94099"/>
    <w:rsid w:val="00DB6C64"/>
    <w:rsid w:val="00DF2F33"/>
    <w:rsid w:val="00E072BF"/>
    <w:rsid w:val="00E16275"/>
    <w:rsid w:val="00E5706D"/>
    <w:rsid w:val="00EF77DA"/>
    <w:rsid w:val="00F44E95"/>
    <w:rsid w:val="00F46AC2"/>
    <w:rsid w:val="00F77672"/>
    <w:rsid w:val="00FF13C5"/>
    <w:rsid w:val="2446FA17"/>
    <w:rsid w:val="2616DF9A"/>
    <w:rsid w:val="2B7F2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4FAC8"/>
  <w15:chartTrackingRefBased/>
  <w15:docId w15:val="{9F80C5E0-4DC5-417B-AB40-15CB28A74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700E16"/>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20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06A"/>
    <w:rPr>
      <w:rFonts w:ascii="Segoe UI" w:hAnsi="Segoe UI" w:cs="Segoe UI"/>
      <w:sz w:val="18"/>
      <w:szCs w:val="18"/>
    </w:rPr>
  </w:style>
  <w:style w:type="character" w:customStyle="1" w:styleId="normaltextrun">
    <w:name w:val="normaltextrun"/>
    <w:basedOn w:val="DefaultParagraphFont"/>
    <w:rsid w:val="001F7765"/>
  </w:style>
  <w:style w:type="character" w:customStyle="1" w:styleId="eop">
    <w:name w:val="eop"/>
    <w:basedOn w:val="DefaultParagraphFont"/>
    <w:rsid w:val="001F7765"/>
  </w:style>
  <w:style w:type="paragraph" w:styleId="ListParagraph">
    <w:name w:val="List Paragraph"/>
    <w:basedOn w:val="Normal"/>
    <w:uiPriority w:val="34"/>
    <w:qFormat/>
    <w:rsid w:val="00536B54"/>
    <w:pPr>
      <w:ind w:left="720"/>
      <w:contextualSpacing/>
    </w:pPr>
  </w:style>
  <w:style w:type="character" w:styleId="Hyperlink">
    <w:name w:val="Hyperlink"/>
    <w:basedOn w:val="DefaultParagraphFont"/>
    <w:uiPriority w:val="99"/>
    <w:unhideWhenUsed/>
    <w:rsid w:val="00BE2C97"/>
    <w:rPr>
      <w:color w:val="0563C1" w:themeColor="hyperlink"/>
      <w:u w:val="single"/>
    </w:rPr>
  </w:style>
  <w:style w:type="paragraph" w:customStyle="1" w:styleId="paragraph">
    <w:name w:val="paragraph"/>
    <w:basedOn w:val="Normal"/>
    <w:rsid w:val="00805267"/>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CB5BCB"/>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B5BC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984D63"/>
    <w:pPr>
      <w:autoSpaceDE w:val="0"/>
      <w:autoSpaceDN w:val="0"/>
      <w:adjustRightInd w:val="0"/>
      <w:spacing w:after="0" w:line="240" w:lineRule="auto"/>
    </w:pPr>
    <w:rPr>
      <w:rFonts w:ascii="Arial" w:eastAsiaTheme="minorEastAsia" w:hAnsi="Arial" w:cs="Arial"/>
      <w:color w:val="000000"/>
      <w:sz w:val="24"/>
      <w:szCs w:val="24"/>
    </w:rPr>
  </w:style>
  <w:style w:type="character" w:customStyle="1" w:styleId="apple-converted-space">
    <w:name w:val="apple-converted-space"/>
    <w:basedOn w:val="DefaultParagraphFont"/>
    <w:rsid w:val="00724B15"/>
  </w:style>
  <w:style w:type="paragraph" w:styleId="Header">
    <w:name w:val="header"/>
    <w:basedOn w:val="Normal"/>
    <w:link w:val="HeaderChar"/>
    <w:uiPriority w:val="99"/>
    <w:unhideWhenUsed/>
    <w:rsid w:val="00724B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B15"/>
  </w:style>
  <w:style w:type="paragraph" w:styleId="Footer">
    <w:name w:val="footer"/>
    <w:basedOn w:val="Normal"/>
    <w:link w:val="FooterChar"/>
    <w:uiPriority w:val="99"/>
    <w:unhideWhenUsed/>
    <w:rsid w:val="00724B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B15"/>
  </w:style>
  <w:style w:type="paragraph" w:styleId="NoSpacing">
    <w:name w:val="No Spacing"/>
    <w:uiPriority w:val="1"/>
    <w:qFormat/>
    <w:rsid w:val="00964E9B"/>
    <w:pPr>
      <w:spacing w:after="0" w:line="240" w:lineRule="auto"/>
    </w:pPr>
  </w:style>
  <w:style w:type="paragraph" w:customStyle="1" w:styleId="1bodycopy">
    <w:name w:val="1 body copy"/>
    <w:basedOn w:val="Normal"/>
    <w:link w:val="1bodycopyChar"/>
    <w:qFormat/>
    <w:rsid w:val="00CB1CFB"/>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CB1CFB"/>
    <w:rPr>
      <w:rFonts w:ascii="Arial" w:eastAsia="MS Mincho" w:hAnsi="Arial" w:cs="Times New Roman"/>
      <w:sz w:val="20"/>
      <w:szCs w:val="24"/>
      <w:lang w:val="en-US"/>
    </w:rPr>
  </w:style>
  <w:style w:type="paragraph" w:customStyle="1" w:styleId="4Bulletedcopyblue">
    <w:name w:val="4 Bulleted copy blue"/>
    <w:basedOn w:val="Normal"/>
    <w:qFormat/>
    <w:rsid w:val="00EF77DA"/>
    <w:pPr>
      <w:numPr>
        <w:numId w:val="34"/>
      </w:numPr>
      <w:spacing w:after="120" w:line="240" w:lineRule="auto"/>
    </w:pPr>
    <w:rPr>
      <w:rFonts w:ascii="Arial" w:eastAsia="MS Mincho" w:hAnsi="Arial" w:cs="Arial"/>
      <w:sz w:val="20"/>
      <w:szCs w:val="20"/>
      <w:lang w:val="en-US"/>
    </w:rPr>
  </w:style>
  <w:style w:type="paragraph" w:customStyle="1" w:styleId="Subhead2">
    <w:name w:val="Subhead 2"/>
    <w:basedOn w:val="Normal"/>
    <w:next w:val="Normal"/>
    <w:link w:val="Subhead2Char"/>
    <w:qFormat/>
    <w:rsid w:val="00442AC4"/>
    <w:pPr>
      <w:spacing w:before="240" w:after="120" w:line="240" w:lineRule="auto"/>
    </w:pPr>
    <w:rPr>
      <w:rFonts w:ascii="Arial" w:eastAsia="MS Mincho" w:hAnsi="Arial" w:cs="Times New Roman"/>
      <w:b/>
      <w:color w:val="12263F"/>
      <w:sz w:val="24"/>
      <w:szCs w:val="24"/>
      <w:lang w:val="en-US"/>
    </w:rPr>
  </w:style>
  <w:style w:type="character" w:customStyle="1" w:styleId="Subhead2Char">
    <w:name w:val="Subhead 2 Char"/>
    <w:link w:val="Subhead2"/>
    <w:rsid w:val="00442AC4"/>
    <w:rPr>
      <w:rFonts w:ascii="Arial" w:eastAsia="MS Mincho" w:hAnsi="Arial" w:cs="Times New Roman"/>
      <w:b/>
      <w:color w:val="12263F"/>
      <w:sz w:val="24"/>
      <w:szCs w:val="24"/>
      <w:lang w:val="en-US"/>
    </w:rPr>
  </w:style>
  <w:style w:type="paragraph" w:customStyle="1" w:styleId="1bodycopy10pt">
    <w:name w:val="1 body copy 10pt"/>
    <w:basedOn w:val="Normal"/>
    <w:link w:val="1bodycopy10ptChar"/>
    <w:qFormat/>
    <w:rsid w:val="00965A4D"/>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965A4D"/>
    <w:rPr>
      <w:rFonts w:ascii="Arial" w:eastAsia="MS Mincho" w:hAnsi="Arial" w:cs="Times New Roman"/>
      <w:sz w:val="20"/>
      <w:szCs w:val="24"/>
      <w:lang w:val="en-US"/>
    </w:rPr>
  </w:style>
  <w:style w:type="character" w:styleId="UnresolvedMention">
    <w:name w:val="Unresolved Mention"/>
    <w:basedOn w:val="DefaultParagraphFont"/>
    <w:uiPriority w:val="99"/>
    <w:semiHidden/>
    <w:unhideWhenUsed/>
    <w:rsid w:val="00A77BC6"/>
    <w:rPr>
      <w:color w:val="605E5C"/>
      <w:shd w:val="clear" w:color="auto" w:fill="E1DFDD"/>
    </w:rPr>
  </w:style>
  <w:style w:type="character" w:customStyle="1" w:styleId="Heading1Char">
    <w:name w:val="Heading 1 Char"/>
    <w:basedOn w:val="DefaultParagraphFont"/>
    <w:link w:val="Heading1"/>
    <w:uiPriority w:val="8"/>
    <w:rsid w:val="00700E16"/>
    <w:rPr>
      <w:rFonts w:ascii="Arial" w:eastAsia="Calibri" w:hAnsi="Arial" w:cs="Arial"/>
      <w:b/>
      <w:color w:val="FF1F64"/>
      <w:sz w:val="28"/>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43027">
      <w:bodyDiv w:val="1"/>
      <w:marLeft w:val="0"/>
      <w:marRight w:val="0"/>
      <w:marTop w:val="0"/>
      <w:marBottom w:val="0"/>
      <w:divBdr>
        <w:top w:val="none" w:sz="0" w:space="0" w:color="auto"/>
        <w:left w:val="none" w:sz="0" w:space="0" w:color="auto"/>
        <w:bottom w:val="none" w:sz="0" w:space="0" w:color="auto"/>
        <w:right w:val="none" w:sz="0" w:space="0" w:color="auto"/>
      </w:divBdr>
    </w:div>
    <w:div w:id="596595315">
      <w:bodyDiv w:val="1"/>
      <w:marLeft w:val="0"/>
      <w:marRight w:val="0"/>
      <w:marTop w:val="0"/>
      <w:marBottom w:val="0"/>
      <w:divBdr>
        <w:top w:val="none" w:sz="0" w:space="0" w:color="auto"/>
        <w:left w:val="none" w:sz="0" w:space="0" w:color="auto"/>
        <w:bottom w:val="none" w:sz="0" w:space="0" w:color="auto"/>
        <w:right w:val="none" w:sz="0" w:space="0" w:color="auto"/>
      </w:divBdr>
    </w:div>
    <w:div w:id="646517740">
      <w:bodyDiv w:val="1"/>
      <w:marLeft w:val="0"/>
      <w:marRight w:val="0"/>
      <w:marTop w:val="0"/>
      <w:marBottom w:val="0"/>
      <w:divBdr>
        <w:top w:val="none" w:sz="0" w:space="0" w:color="auto"/>
        <w:left w:val="none" w:sz="0" w:space="0" w:color="auto"/>
        <w:bottom w:val="none" w:sz="0" w:space="0" w:color="auto"/>
        <w:right w:val="none" w:sz="0" w:space="0" w:color="auto"/>
      </w:divBdr>
      <w:divsChild>
        <w:div w:id="319819636">
          <w:marLeft w:val="0"/>
          <w:marRight w:val="0"/>
          <w:marTop w:val="0"/>
          <w:marBottom w:val="0"/>
          <w:divBdr>
            <w:top w:val="none" w:sz="0" w:space="0" w:color="auto"/>
            <w:left w:val="none" w:sz="0" w:space="0" w:color="auto"/>
            <w:bottom w:val="none" w:sz="0" w:space="0" w:color="auto"/>
            <w:right w:val="none" w:sz="0" w:space="0" w:color="auto"/>
          </w:divBdr>
        </w:div>
        <w:div w:id="1769033447">
          <w:marLeft w:val="0"/>
          <w:marRight w:val="0"/>
          <w:marTop w:val="0"/>
          <w:marBottom w:val="0"/>
          <w:divBdr>
            <w:top w:val="none" w:sz="0" w:space="0" w:color="auto"/>
            <w:left w:val="none" w:sz="0" w:space="0" w:color="auto"/>
            <w:bottom w:val="none" w:sz="0" w:space="0" w:color="auto"/>
            <w:right w:val="none" w:sz="0" w:space="0" w:color="auto"/>
          </w:divBdr>
        </w:div>
        <w:div w:id="59404405">
          <w:marLeft w:val="0"/>
          <w:marRight w:val="0"/>
          <w:marTop w:val="0"/>
          <w:marBottom w:val="0"/>
          <w:divBdr>
            <w:top w:val="none" w:sz="0" w:space="0" w:color="auto"/>
            <w:left w:val="none" w:sz="0" w:space="0" w:color="auto"/>
            <w:bottom w:val="none" w:sz="0" w:space="0" w:color="auto"/>
            <w:right w:val="none" w:sz="0" w:space="0" w:color="auto"/>
          </w:divBdr>
        </w:div>
        <w:div w:id="1332945859">
          <w:marLeft w:val="0"/>
          <w:marRight w:val="0"/>
          <w:marTop w:val="0"/>
          <w:marBottom w:val="0"/>
          <w:divBdr>
            <w:top w:val="none" w:sz="0" w:space="0" w:color="auto"/>
            <w:left w:val="none" w:sz="0" w:space="0" w:color="auto"/>
            <w:bottom w:val="none" w:sz="0" w:space="0" w:color="auto"/>
            <w:right w:val="none" w:sz="0" w:space="0" w:color="auto"/>
          </w:divBdr>
        </w:div>
        <w:div w:id="161747402">
          <w:marLeft w:val="0"/>
          <w:marRight w:val="0"/>
          <w:marTop w:val="0"/>
          <w:marBottom w:val="0"/>
          <w:divBdr>
            <w:top w:val="none" w:sz="0" w:space="0" w:color="auto"/>
            <w:left w:val="none" w:sz="0" w:space="0" w:color="auto"/>
            <w:bottom w:val="none" w:sz="0" w:space="0" w:color="auto"/>
            <w:right w:val="none" w:sz="0" w:space="0" w:color="auto"/>
          </w:divBdr>
        </w:div>
        <w:div w:id="1857650036">
          <w:marLeft w:val="0"/>
          <w:marRight w:val="0"/>
          <w:marTop w:val="0"/>
          <w:marBottom w:val="0"/>
          <w:divBdr>
            <w:top w:val="none" w:sz="0" w:space="0" w:color="auto"/>
            <w:left w:val="none" w:sz="0" w:space="0" w:color="auto"/>
            <w:bottom w:val="none" w:sz="0" w:space="0" w:color="auto"/>
            <w:right w:val="none" w:sz="0" w:space="0" w:color="auto"/>
          </w:divBdr>
        </w:div>
        <w:div w:id="2010252548">
          <w:marLeft w:val="0"/>
          <w:marRight w:val="0"/>
          <w:marTop w:val="0"/>
          <w:marBottom w:val="0"/>
          <w:divBdr>
            <w:top w:val="none" w:sz="0" w:space="0" w:color="auto"/>
            <w:left w:val="none" w:sz="0" w:space="0" w:color="auto"/>
            <w:bottom w:val="none" w:sz="0" w:space="0" w:color="auto"/>
            <w:right w:val="none" w:sz="0" w:space="0" w:color="auto"/>
          </w:divBdr>
        </w:div>
        <w:div w:id="2070111620">
          <w:marLeft w:val="0"/>
          <w:marRight w:val="0"/>
          <w:marTop w:val="0"/>
          <w:marBottom w:val="0"/>
          <w:divBdr>
            <w:top w:val="none" w:sz="0" w:space="0" w:color="auto"/>
            <w:left w:val="none" w:sz="0" w:space="0" w:color="auto"/>
            <w:bottom w:val="none" w:sz="0" w:space="0" w:color="auto"/>
            <w:right w:val="none" w:sz="0" w:space="0" w:color="auto"/>
          </w:divBdr>
        </w:div>
        <w:div w:id="215821903">
          <w:marLeft w:val="0"/>
          <w:marRight w:val="0"/>
          <w:marTop w:val="0"/>
          <w:marBottom w:val="0"/>
          <w:divBdr>
            <w:top w:val="none" w:sz="0" w:space="0" w:color="auto"/>
            <w:left w:val="none" w:sz="0" w:space="0" w:color="auto"/>
            <w:bottom w:val="none" w:sz="0" w:space="0" w:color="auto"/>
            <w:right w:val="none" w:sz="0" w:space="0" w:color="auto"/>
          </w:divBdr>
        </w:div>
        <w:div w:id="736829911">
          <w:marLeft w:val="0"/>
          <w:marRight w:val="0"/>
          <w:marTop w:val="0"/>
          <w:marBottom w:val="0"/>
          <w:divBdr>
            <w:top w:val="none" w:sz="0" w:space="0" w:color="auto"/>
            <w:left w:val="none" w:sz="0" w:space="0" w:color="auto"/>
            <w:bottom w:val="none" w:sz="0" w:space="0" w:color="auto"/>
            <w:right w:val="none" w:sz="0" w:space="0" w:color="auto"/>
          </w:divBdr>
        </w:div>
        <w:div w:id="1375345022">
          <w:marLeft w:val="0"/>
          <w:marRight w:val="0"/>
          <w:marTop w:val="0"/>
          <w:marBottom w:val="0"/>
          <w:divBdr>
            <w:top w:val="none" w:sz="0" w:space="0" w:color="auto"/>
            <w:left w:val="none" w:sz="0" w:space="0" w:color="auto"/>
            <w:bottom w:val="none" w:sz="0" w:space="0" w:color="auto"/>
            <w:right w:val="none" w:sz="0" w:space="0" w:color="auto"/>
          </w:divBdr>
        </w:div>
        <w:div w:id="364253620">
          <w:marLeft w:val="0"/>
          <w:marRight w:val="0"/>
          <w:marTop w:val="0"/>
          <w:marBottom w:val="0"/>
          <w:divBdr>
            <w:top w:val="none" w:sz="0" w:space="0" w:color="auto"/>
            <w:left w:val="none" w:sz="0" w:space="0" w:color="auto"/>
            <w:bottom w:val="none" w:sz="0" w:space="0" w:color="auto"/>
            <w:right w:val="none" w:sz="0" w:space="0" w:color="auto"/>
          </w:divBdr>
        </w:div>
      </w:divsChild>
    </w:div>
    <w:div w:id="837618405">
      <w:bodyDiv w:val="1"/>
      <w:marLeft w:val="0"/>
      <w:marRight w:val="0"/>
      <w:marTop w:val="0"/>
      <w:marBottom w:val="0"/>
      <w:divBdr>
        <w:top w:val="none" w:sz="0" w:space="0" w:color="auto"/>
        <w:left w:val="none" w:sz="0" w:space="0" w:color="auto"/>
        <w:bottom w:val="none" w:sz="0" w:space="0" w:color="auto"/>
        <w:right w:val="none" w:sz="0" w:space="0" w:color="auto"/>
      </w:divBdr>
    </w:div>
    <w:div w:id="1211576658">
      <w:bodyDiv w:val="1"/>
      <w:marLeft w:val="0"/>
      <w:marRight w:val="0"/>
      <w:marTop w:val="0"/>
      <w:marBottom w:val="0"/>
      <w:divBdr>
        <w:top w:val="none" w:sz="0" w:space="0" w:color="auto"/>
        <w:left w:val="none" w:sz="0" w:space="0" w:color="auto"/>
        <w:bottom w:val="none" w:sz="0" w:space="0" w:color="auto"/>
        <w:right w:val="none" w:sz="0" w:space="0" w:color="auto"/>
      </w:divBdr>
    </w:div>
    <w:div w:id="1839076047">
      <w:bodyDiv w:val="1"/>
      <w:marLeft w:val="0"/>
      <w:marRight w:val="0"/>
      <w:marTop w:val="0"/>
      <w:marBottom w:val="0"/>
      <w:divBdr>
        <w:top w:val="none" w:sz="0" w:space="0" w:color="auto"/>
        <w:left w:val="none" w:sz="0" w:space="0" w:color="auto"/>
        <w:bottom w:val="none" w:sz="0" w:space="0" w:color="auto"/>
        <w:right w:val="none" w:sz="0" w:space="0" w:color="auto"/>
      </w:divBdr>
    </w:div>
    <w:div w:id="1925725953">
      <w:bodyDiv w:val="1"/>
      <w:marLeft w:val="0"/>
      <w:marRight w:val="0"/>
      <w:marTop w:val="0"/>
      <w:marBottom w:val="0"/>
      <w:divBdr>
        <w:top w:val="none" w:sz="0" w:space="0" w:color="auto"/>
        <w:left w:val="none" w:sz="0" w:space="0" w:color="auto"/>
        <w:bottom w:val="none" w:sz="0" w:space="0" w:color="auto"/>
        <w:right w:val="none" w:sz="0" w:space="0" w:color="auto"/>
      </w:divBdr>
      <w:divsChild>
        <w:div w:id="1634023151">
          <w:marLeft w:val="720"/>
          <w:marRight w:val="0"/>
          <w:marTop w:val="0"/>
          <w:marBottom w:val="0"/>
          <w:divBdr>
            <w:top w:val="none" w:sz="0" w:space="0" w:color="auto"/>
            <w:left w:val="none" w:sz="0" w:space="0" w:color="auto"/>
            <w:bottom w:val="none" w:sz="0" w:space="0" w:color="auto"/>
            <w:right w:val="none" w:sz="0" w:space="0" w:color="auto"/>
          </w:divBdr>
        </w:div>
        <w:div w:id="1423837115">
          <w:marLeft w:val="720"/>
          <w:marRight w:val="0"/>
          <w:marTop w:val="0"/>
          <w:marBottom w:val="0"/>
          <w:divBdr>
            <w:top w:val="none" w:sz="0" w:space="0" w:color="auto"/>
            <w:left w:val="none" w:sz="0" w:space="0" w:color="auto"/>
            <w:bottom w:val="none" w:sz="0" w:space="0" w:color="auto"/>
            <w:right w:val="none" w:sz="0" w:space="0" w:color="auto"/>
          </w:divBdr>
        </w:div>
        <w:div w:id="1723476173">
          <w:marLeft w:val="720"/>
          <w:marRight w:val="0"/>
          <w:marTop w:val="0"/>
          <w:marBottom w:val="0"/>
          <w:divBdr>
            <w:top w:val="none" w:sz="0" w:space="0" w:color="auto"/>
            <w:left w:val="none" w:sz="0" w:space="0" w:color="auto"/>
            <w:bottom w:val="none" w:sz="0" w:space="0" w:color="auto"/>
            <w:right w:val="none" w:sz="0" w:space="0" w:color="auto"/>
          </w:divBdr>
        </w:div>
        <w:div w:id="983504046">
          <w:marLeft w:val="720"/>
          <w:marRight w:val="0"/>
          <w:marTop w:val="0"/>
          <w:marBottom w:val="0"/>
          <w:divBdr>
            <w:top w:val="none" w:sz="0" w:space="0" w:color="auto"/>
            <w:left w:val="none" w:sz="0" w:space="0" w:color="auto"/>
            <w:bottom w:val="none" w:sz="0" w:space="0" w:color="auto"/>
            <w:right w:val="none" w:sz="0" w:space="0" w:color="auto"/>
          </w:divBdr>
        </w:div>
        <w:div w:id="4332448">
          <w:marLeft w:val="720"/>
          <w:marRight w:val="0"/>
          <w:marTop w:val="0"/>
          <w:marBottom w:val="0"/>
          <w:divBdr>
            <w:top w:val="none" w:sz="0" w:space="0" w:color="auto"/>
            <w:left w:val="none" w:sz="0" w:space="0" w:color="auto"/>
            <w:bottom w:val="none" w:sz="0" w:space="0" w:color="auto"/>
            <w:right w:val="none" w:sz="0" w:space="0" w:color="auto"/>
          </w:divBdr>
        </w:div>
        <w:div w:id="1815485732">
          <w:marLeft w:val="720"/>
          <w:marRight w:val="0"/>
          <w:marTop w:val="0"/>
          <w:marBottom w:val="0"/>
          <w:divBdr>
            <w:top w:val="none" w:sz="0" w:space="0" w:color="auto"/>
            <w:left w:val="none" w:sz="0" w:space="0" w:color="auto"/>
            <w:bottom w:val="none" w:sz="0" w:space="0" w:color="auto"/>
            <w:right w:val="none" w:sz="0" w:space="0" w:color="auto"/>
          </w:divBdr>
        </w:div>
      </w:divsChild>
    </w:div>
    <w:div w:id="1979677270">
      <w:bodyDiv w:val="1"/>
      <w:marLeft w:val="0"/>
      <w:marRight w:val="0"/>
      <w:marTop w:val="0"/>
      <w:marBottom w:val="0"/>
      <w:divBdr>
        <w:top w:val="none" w:sz="0" w:space="0" w:color="auto"/>
        <w:left w:val="none" w:sz="0" w:space="0" w:color="auto"/>
        <w:bottom w:val="none" w:sz="0" w:space="0" w:color="auto"/>
        <w:right w:val="none" w:sz="0" w:space="0" w:color="auto"/>
      </w:divBdr>
      <w:divsChild>
        <w:div w:id="369114746">
          <w:marLeft w:val="0"/>
          <w:marRight w:val="0"/>
          <w:marTop w:val="0"/>
          <w:marBottom w:val="0"/>
          <w:divBdr>
            <w:top w:val="none" w:sz="0" w:space="0" w:color="auto"/>
            <w:left w:val="none" w:sz="0" w:space="0" w:color="auto"/>
            <w:bottom w:val="none" w:sz="0" w:space="0" w:color="auto"/>
            <w:right w:val="none" w:sz="0" w:space="0" w:color="auto"/>
          </w:divBdr>
          <w:divsChild>
            <w:div w:id="921648149">
              <w:marLeft w:val="0"/>
              <w:marRight w:val="0"/>
              <w:marTop w:val="0"/>
              <w:marBottom w:val="0"/>
              <w:divBdr>
                <w:top w:val="none" w:sz="0" w:space="0" w:color="auto"/>
                <w:left w:val="none" w:sz="0" w:space="0" w:color="auto"/>
                <w:bottom w:val="none" w:sz="0" w:space="0" w:color="auto"/>
                <w:right w:val="none" w:sz="0" w:space="0" w:color="auto"/>
              </w:divBdr>
              <w:divsChild>
                <w:div w:id="8236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1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2010/15/contents" TargetMode="External"/><Relationship Id="rId18" Type="http://schemas.openxmlformats.org/officeDocument/2006/relationships/hyperlink" Target="http://www.dudley.gov.uk/admission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assets.publishing.service.gov.uk/media/66bf300da44f1c4c23e5bd1b/Working_together_to_improve_school_attendance_-_August_2024.pdf" TargetMode="External"/><Relationship Id="rId17" Type="http://schemas.openxmlformats.org/officeDocument/2006/relationships/hyperlink" Target="mailto:info@hasbury.dudley.sch.uk" TargetMode="External"/><Relationship Id="rId2" Type="http://schemas.openxmlformats.org/officeDocument/2006/relationships/customXml" Target="../customXml/item2.xml"/><Relationship Id="rId16" Type="http://schemas.openxmlformats.org/officeDocument/2006/relationships/hyperlink" Target="https://www.gov.uk/government/publications/school-admissions-code--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8add931969253904d155860/Keeping_children_safe_in_education_from_1_September_2025.pdf" TargetMode="External"/><Relationship Id="rId5" Type="http://schemas.openxmlformats.org/officeDocument/2006/relationships/styles" Target="styles.xml"/><Relationship Id="rId15" Type="http://schemas.openxmlformats.org/officeDocument/2006/relationships/hyperlink" Target="https://www.gov.uk/guidance/governance-in-maintained-schools" TargetMode="External"/><Relationship Id="rId10" Type="http://schemas.openxmlformats.org/officeDocument/2006/relationships/hyperlink" Target="http://www.legislation.gov.uk/uksi/2014/1530/contents/made"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2010/15/part/11/chapter/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8325655FC0F54AB0FBE55D00484326" ma:contentTypeVersion="18" ma:contentTypeDescription="Create a new document." ma:contentTypeScope="" ma:versionID="abc2de4c937cc384d6ccfd00e3f3990a">
  <xsd:schema xmlns:xsd="http://www.w3.org/2001/XMLSchema" xmlns:xs="http://www.w3.org/2001/XMLSchema" xmlns:p="http://schemas.microsoft.com/office/2006/metadata/properties" xmlns:ns3="25777c01-c410-4948-be59-aafdbb288706" xmlns:ns4="d5651ffa-997e-4a34-80b6-ec85e92ace9e" targetNamespace="http://schemas.microsoft.com/office/2006/metadata/properties" ma:root="true" ma:fieldsID="815e24808c3517db9796b746b49c82c2" ns3:_="" ns4:_="">
    <xsd:import namespace="25777c01-c410-4948-be59-aafdbb288706"/>
    <xsd:import namespace="d5651ffa-997e-4a34-80b6-ec85e92ace9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77c01-c410-4948-be59-aafdbb2887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51ffa-997e-4a34-80b6-ec85e92ace9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5777c01-c410-4948-be59-aafdbb288706" xsi:nil="true"/>
  </documentManagement>
</p:properties>
</file>

<file path=customXml/itemProps1.xml><?xml version="1.0" encoding="utf-8"?>
<ds:datastoreItem xmlns:ds="http://schemas.openxmlformats.org/officeDocument/2006/customXml" ds:itemID="{17D1D66C-A1EE-4FD0-8E97-BFC918499805}">
  <ds:schemaRefs>
    <ds:schemaRef ds:uri="http://schemas.microsoft.com/sharepoint/v3/contenttype/forms"/>
  </ds:schemaRefs>
</ds:datastoreItem>
</file>

<file path=customXml/itemProps2.xml><?xml version="1.0" encoding="utf-8"?>
<ds:datastoreItem xmlns:ds="http://schemas.openxmlformats.org/officeDocument/2006/customXml" ds:itemID="{4389A1B5-794F-4EE1-86B7-8D9B3E0B2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77c01-c410-4948-be59-aafdbb288706"/>
    <ds:schemaRef ds:uri="d5651ffa-997e-4a34-80b6-ec85e92ace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3C518F-DD9C-4A6C-A25C-4E0C3D06FB34}">
  <ds:schemaRefs>
    <ds:schemaRef ds:uri="http://schemas.microsoft.com/office/2006/metadata/properties"/>
    <ds:schemaRef ds:uri="http://schemas.microsoft.com/office/infopath/2007/PartnerControls"/>
    <ds:schemaRef ds:uri="25777c01-c410-4948-be59-aafdbb288706"/>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4267</Words>
  <Characters>24327</Characters>
  <Application>Microsoft Office Word</Application>
  <DocSecurity>0</DocSecurity>
  <Lines>202</Lines>
  <Paragraphs>57</Paragraphs>
  <ScaleCrop>false</ScaleCrop>
  <Company>DGfL</Company>
  <LinksUpToDate>false</LinksUpToDate>
  <CharactersWithSpaces>28537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Homer</dc:creator>
  <cp:keywords/>
  <dc:description/>
  <cp:lastModifiedBy>Mrs L Hill</cp:lastModifiedBy>
  <cp:revision>2</cp:revision>
  <cp:lastPrinted>2021-06-16T14:09:00Z</cp:lastPrinted>
  <dcterms:created xsi:type="dcterms:W3CDTF">2026-07-26T15:11:00Z</dcterms:created>
  <dcterms:modified xsi:type="dcterms:W3CDTF">2026-07-26T15:11:00Z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0x010100BD8325655FC0F54AB0FBE55D00484326</vt:lpwstr>
  </property>
</Properties>
</file>